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672BC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  Nr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22/2020 din 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iulie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14:paraId="7E6C739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>EMITENT:      ÎNALTA CURTE DE CASAŢIE ŞI JUSTIŢIE - COMPLETUL PENTRU DEZLEGAREA UNOR CHESTIUNI DE DREPT ÎN MATERIE PENALĂ</w:t>
      </w:r>
    </w:p>
    <w:p w14:paraId="219AFA7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PUBLICATĂ ÎN: MONITORUL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OFICIAL  NR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907 din 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octombrie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14:paraId="5186765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762D9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ÎNALTA CURTE DE CASAŢIE ŞI JUSTIŢIE</w:t>
      </w:r>
    </w:p>
    <w:p w14:paraId="06C0A34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COMPLETUL PENTRU DEZLEGAREA UNOR CHESTIUNI DE DREPT ÎN MATERIE PENALĂ</w:t>
      </w:r>
    </w:p>
    <w:p w14:paraId="27437F1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6FF2C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DECIZIA Nr. 22</w:t>
      </w:r>
    </w:p>
    <w:p w14:paraId="58C13FB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din 9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iulie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2020</w:t>
      </w:r>
    </w:p>
    <w:p w14:paraId="08B71D2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E59BA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856/1/2020</w:t>
      </w:r>
    </w:p>
    <w:p w14:paraId="4A90807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9D8E15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Daniel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Grădinaru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preşedinte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</w:p>
    <w:p w14:paraId="4B60733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preşedintele</w:t>
      </w:r>
      <w:proofErr w:type="spellEnd"/>
    </w:p>
    <w:p w14:paraId="4E31495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completului</w:t>
      </w:r>
      <w:proofErr w:type="spellEnd"/>
    </w:p>
    <w:p w14:paraId="53D8780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Eleni Cristina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Marcu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3282BA4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Simona Cristina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Neniţă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5C31260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Mirela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Sorina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Popescu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648D04D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Elena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Barbu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11001A6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Oana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Burnel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4C00C66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Francisca Maria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Vasile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54C7CB4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Anca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Mădălina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Alexandrescu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0FCE8B0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Rodica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Cosma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</w:p>
    <w:p w14:paraId="01B79D4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186BB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examinare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şedinţă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data de 11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martie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2020,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principiu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: 1)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întâi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intervenţia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(C)?"</w:t>
      </w:r>
    </w:p>
    <w:p w14:paraId="4FE8AEDC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(6)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art. 36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Regulamentul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funcţionarea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administrativă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republicat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89100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Şedinţa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prezidată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preşedintele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domnul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Daniel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Grădinaru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37C74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şedinţa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participat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doamna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magistrat-asistent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Ana-Maria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Deaconescu-Belulescu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magistrat-asistent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desemnat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38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Regulamentul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funcţionarea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administrativă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republicat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E51BF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Procurorul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general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Parchetului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lângă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reprezentat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domnul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procuror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Teodor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6E30B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Magistratul-asistent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prezentat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referatul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856/1/2020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aflat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rolul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94FA4A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continuare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magistratul-asistent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arătat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şedinţă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data de 16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iunie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2020,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depus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întocmit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judecătorul-raportor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doamna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Simona Cristina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Neniţă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fond.</w:t>
      </w:r>
    </w:p>
    <w:p w14:paraId="1F6BD7FC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Preşedintele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domnul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Daniel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Grădinaru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cereri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excepţii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domnului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procuror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Teodor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susţină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punctul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Parchetului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lângă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problema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supusă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dezbaterii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856/1/2020.</w:t>
      </w:r>
    </w:p>
    <w:p w14:paraId="07499F1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fondul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reprezentantul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Parchetului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lângă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precizat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mecanismul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determinare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ipoteza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comiterea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descoperă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nou-descoperită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67EB5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arătat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79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anterior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BC9A8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Totodată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menţionat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argumentele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expuse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42 din 13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octombrie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2008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păstrează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valabilitatea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prezent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8248F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Preşedintele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întrebări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membrilor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declarat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dezbaterile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reţinându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23751C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4A064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ÎNALTA CURTE,</w:t>
      </w:r>
    </w:p>
    <w:p w14:paraId="75DFC5B5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4B0A18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315365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Titularul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sesizării</w:t>
      </w:r>
      <w:proofErr w:type="spellEnd"/>
    </w:p>
    <w:p w14:paraId="2A5908A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dispus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data de 11.03.2020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principiu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4ACF88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AC65BE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întâi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</w:t>
      </w:r>
    </w:p>
    <w:p w14:paraId="56C0B47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</w:p>
    <w:p w14:paraId="39D8035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lastRenderedPageBreak/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intervenţia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(C)?"</w:t>
      </w:r>
    </w:p>
    <w:p w14:paraId="2F04C65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3AF2F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Expunerea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succintă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soluţia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propusă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dispus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Justiţie</w:t>
      </w:r>
      <w:proofErr w:type="spellEnd"/>
    </w:p>
    <w:p w14:paraId="2187E05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788 din 19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Sectorului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228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art. 229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(3) lit. f)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396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(10)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dispus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S.C.A. la 3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furt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calificat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25.03.2019)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5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complementară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interzicerii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exercitării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66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lit. 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b)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penal.</w:t>
      </w:r>
    </w:p>
    <w:p w14:paraId="74B772E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332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396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(10)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SCA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2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distrugere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semnalizare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falsă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25.03.2019)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3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complementară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interzicerii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exercitării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66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lit. 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b)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penal.</w:t>
      </w:r>
    </w:p>
    <w:p w14:paraId="3CBFF25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3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la care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treime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cealaltă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(1/3 din 2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execute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3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5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complementară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interzicerii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exercitării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66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lit. 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b)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penal.</w:t>
      </w:r>
    </w:p>
    <w:p w14:paraId="2ABFE49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2.333 din 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450/A din 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aprilie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anulată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liberarea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condiţionată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dispusă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2.527 din 20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2018,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Ploieşti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1 an, 10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470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95 din 27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februarie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Sectorului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537 din 18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aprilie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B0720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3 ani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4 ani, 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480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2.333 din 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450/A din 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aprilie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execute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8 ani, 2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480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13713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reţinut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la data de 25.03.2019,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orelor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15,30,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DMI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SCA au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sustras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cabluri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electrice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alimentează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semnalele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dirijare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traficului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feroviar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aducerii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neîntrebuinţare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semnalelor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au pus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pericol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siguranţa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feroviară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EA98A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Sectorului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1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declarat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SCA,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EE2FE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11.03.2020,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repus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principiu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problemei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menţionate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B1966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E3B83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Opinia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instanţei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formulat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sesizarea</w:t>
      </w:r>
      <w:proofErr w:type="spellEnd"/>
    </w:p>
    <w:p w14:paraId="7A1E3AA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admisibilă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îndeplinite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cerinţele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impuse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pe fond, nu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antepronunţa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BC95A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C6B72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IV.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Punctul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vedere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Parchetului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pe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lângă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Justiţie</w:t>
      </w:r>
      <w:proofErr w:type="spellEnd"/>
    </w:p>
    <w:p w14:paraId="3F6C707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inadmisibilă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întrucât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pot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sesizările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combină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elemente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pun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discuţie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aspecte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concrete ale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contextului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căror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presupune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inevitabil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examen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situaţiei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concrete care,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aparţine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exclusivitate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fondului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243CC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Pe fond,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concluzionat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mecanismul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determinare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ipoteza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comiterea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descoperă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nou-descoperită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3CBF8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8CE6C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Punctele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vedere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exprimate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către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curţile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judecată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arondate</w:t>
      </w:r>
      <w:proofErr w:type="spellEnd"/>
    </w:p>
    <w:p w14:paraId="407E2B5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A.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condiţiile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admisibilitate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sesizării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Oradea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problema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invocată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vizează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exclusiv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învestită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trimitere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veritabilă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justifice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mecanismul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întrebării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52B58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B.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Sub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aspectul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fondului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sesizării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s-au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conturat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următoarele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opinii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5709CF1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1.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sancţionator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descrisă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pct. 2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trimitere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5B365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pluralităţi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(C).</w:t>
      </w:r>
    </w:p>
    <w:p w14:paraId="7C3FB6C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structura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5341E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arătat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expusă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conferă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totodată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prioritate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40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acord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79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reglementează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incidente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au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răspunderii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succesivă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privitoare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circumstanţele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continuată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concurs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1C14773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susţinerea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invocat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42/2008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-un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pot fi considerate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concurs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".</w:t>
      </w:r>
    </w:p>
    <w:p w14:paraId="582E3E3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asemenea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făcut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trimitere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14 din 12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iunie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cărora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presupun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parţial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ipoteza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una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".</w:t>
      </w:r>
    </w:p>
    <w:p w14:paraId="0115978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Târgu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Mureş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Timişoara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Galaţi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Braşov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arondate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Giurgiu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arondate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Ialomiţa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arondate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Ilfov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arondate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Teleorman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Timiş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lastRenderedPageBreak/>
        <w:t>Constanţa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Galaţi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Brăila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Sibiu,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Bistriţa-Năsăud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Babadag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Moineşti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Oneşti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Tecuci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Piatra-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Neamţ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Brăila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Tulcea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Medgidia,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Lehliu-Gară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Deva,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Zimnicea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Sânnicolau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Mare,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Lugoj,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Mare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62DDD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2.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sancţionator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modalitatea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descrisă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pct. 1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trimitere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E4C1F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(C).</w:t>
      </w:r>
    </w:p>
    <w:p w14:paraId="15F11B2C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argumentarea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invocat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tratamentului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AC364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Alba Iulia,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Piteşti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arondate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Călăraşi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Bacău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Caraş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-Severin,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Minori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Familie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Braşov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Braşov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Olt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Dolj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Caracal,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Roşiori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Turnu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Măgurele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Reşiţa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Caransebeş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Galaţi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Şimleu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Silvaniei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Bistriţa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AA628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93E6F5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Jurisprudenţa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relevantă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Justiţie</w:t>
      </w:r>
      <w:proofErr w:type="spellEnd"/>
    </w:p>
    <w:p w14:paraId="3E102B2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14 din 12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iunie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1.086/1/2019,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presupun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parţial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ipoteza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una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5380E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trimitere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mecanismului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ansamblul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condamnărilor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suferite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succesiunea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tipurile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pluralităţilor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identificate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întruneşte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admisibilitate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786128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81F71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Dispoziţii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legale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incidente</w:t>
      </w:r>
      <w:proofErr w:type="spellEnd"/>
    </w:p>
    <w:p w14:paraId="0DF05D8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41FFA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Art. 39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(1) lit. b)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penal -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principală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concurs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infracţiuni</w:t>
      </w:r>
      <w:proofErr w:type="spellEnd"/>
    </w:p>
    <w:p w14:paraId="53F8A4A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"(1)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concurs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cum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4D2248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la care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adaugă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treime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totalul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celorlalte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;".</w:t>
      </w:r>
    </w:p>
    <w:p w14:paraId="0CCFA11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64A21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Art. 40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(1)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(2)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penal -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Contopirea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pedepselor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concurente</w:t>
      </w:r>
      <w:proofErr w:type="spellEnd"/>
    </w:p>
    <w:p w14:paraId="73ABFE6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"(1)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infractorul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39.</w:t>
      </w:r>
    </w:p>
    <w:p w14:paraId="284CE89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(2)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39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suferise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2984349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E233C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Art. 43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penal -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recidivă</w:t>
      </w:r>
      <w:proofErr w:type="spellEnd"/>
    </w:p>
    <w:p w14:paraId="33E88E7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adaugă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restul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7BAD4D4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7AA0E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Art. 104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penal -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Revocarea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liberării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condiţionate</w:t>
      </w:r>
      <w:proofErr w:type="spellEnd"/>
    </w:p>
    <w:p w14:paraId="757B2DA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acordarea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liberării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descoperită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supraveghere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expirarea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revocă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liberarea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restului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intermediară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1193764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2D392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Art. 105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(1)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penal -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Anularea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liberării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condiţionate</w:t>
      </w:r>
      <w:proofErr w:type="spellEnd"/>
    </w:p>
    <w:p w14:paraId="1EF6E30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supraveghere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descoperă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acordarea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liberării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expirarea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liberarea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anulează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aplicându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privitoare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intermediară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006FD35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0C787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VIII.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Opinia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specialiştilor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consultaţi</w:t>
      </w:r>
      <w:proofErr w:type="spellEnd"/>
    </w:p>
    <w:p w14:paraId="42774E3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476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(10)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art. 473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(5)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scrisă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specialişti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00947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Facultatea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cadrul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Universităţii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Vest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Timişoara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îndeplineşte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admisibilitate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cuprinsul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14/2019,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eventuală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antama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fondul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4D203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Facultatea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cadrul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Universităţii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"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Alexandru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Ioan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Cuza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"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parţial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aceleiaşi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stări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CDA407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anterior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definitive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generat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reţinută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iniţial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prim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respectiva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indiferent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descoperită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rămâne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respective (la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nevoie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descontopire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deja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fixate),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sub aspect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sancţionator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naştere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Ulterior,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reprezentând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adevăratul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prim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întrunite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cumulându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respective.</w:t>
      </w:r>
    </w:p>
    <w:p w14:paraId="7BE8D91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Facultatea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cadrul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Universităţii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"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Babeş-Bolyai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"</w:t>
      </w: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întâi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tratamentul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sancţionator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obţinută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concurs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structura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DC635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Direcţia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legislaţie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studii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documentare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informatică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juridică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cadrul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apreciat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(C)."</w:t>
      </w:r>
    </w:p>
    <w:p w14:paraId="57DB549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4A401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IX.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Raportul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asupra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supuse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dezlegării</w:t>
      </w:r>
      <w:proofErr w:type="spellEnd"/>
    </w:p>
    <w:p w14:paraId="7F8879A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Opinia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judecătorului-raportor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indicată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pct. 2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dispozitivul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intervenţia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concordanţă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79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acelaşi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cod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B005B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D6FAE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X.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Justiţie</w:t>
      </w:r>
      <w:proofErr w:type="spellEnd"/>
    </w:p>
    <w:p w14:paraId="7A63E16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Examinând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întocmit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judecătorul-raportor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reţine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4CA3D4C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,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complet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tribunalului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învestit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ultimă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există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de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lămurire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depinde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fond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respective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căreia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statuat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-un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nici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curs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rezolvare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principiu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".</w:t>
      </w:r>
    </w:p>
    <w:p w14:paraId="3D9E7E9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textul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legal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enunţat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admisibilitatea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sesizări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formulate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condiţionată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îndeplinirea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mod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cumulativ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cerinţe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46AB1C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întrebarea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învestită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ultimă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C3414F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 fond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depindă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lămurirea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514F523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supusă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analizei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rezolvare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-un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asemenea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curs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0D1C6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speţă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îndeplinite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cerinţele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cumulative anterior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enunţate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07695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învestită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declarat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S.C.A.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Sentinţei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788 din 19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noiembrie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Sectorului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612B3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Rezolvarea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expuse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susceptibilă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avea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consecinţe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juridice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directe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modului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fondului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7C3931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fine,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verificările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problema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rezolvare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recurs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interesul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nici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obiectul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asemenea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recurs,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aflat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curs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soluţionare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EE45A7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consecinţă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admisibilă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întrunind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art. 475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F2D3E9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B86CF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fondul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F39C32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puţin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una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află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contopesc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adaugă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restul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neexecutat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FFC30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Conform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79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incidente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multe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au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răspunderii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succesivă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circumstanţele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continuată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concurs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EA791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enunţate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realizează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anterior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33C65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indicată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pct. 2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dispozitivul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încheierii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intervenţia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concordanţă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ale art. 79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(2)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cauzele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agravare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4BC0E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42 din 13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octombrie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2008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Curţi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Unite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Cod penal -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învestită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acelaşi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act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intenţionate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acelaşi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inculpat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una anterior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cealaltă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rămânerii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definitive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suspendare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condiţionată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sunt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exclusiv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85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anterior.</w:t>
      </w:r>
    </w:p>
    <w:p w14:paraId="27354A7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determinată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275C50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deduse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judecăţii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B14F15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anularea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suspendării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condiţionate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anterior;</w:t>
      </w:r>
    </w:p>
    <w:p w14:paraId="2D7C69B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executare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iniţial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suspendată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condiţionat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atras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anularea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putându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8F108D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determinată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intermediară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fapta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termenul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încercare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putându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-se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adăuga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spor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14:paraId="71EC2A9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considerentele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deciziei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statuat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pot fi considerate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concurs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rămână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Sfera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infracţională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rămânerea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tot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precedă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alcătuieşte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tot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".</w:t>
      </w:r>
    </w:p>
    <w:p w14:paraId="0C2BD06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Argumentele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instanţei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supreme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păstrează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valabilitatea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prezent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E7EE7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Aşadar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stare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nu pot fi considerate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concurs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comise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anterioară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rămas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relevantă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sfera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pluralitate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infracţională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rămânerea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definitivă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condamnare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una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B52C2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nou-descoperită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structura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dispoziţiilor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38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39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penal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deveni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prim termen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6B4F2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C83820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considerentele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sus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arătate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Înalta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Casaţie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Justiţie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(C).</w:t>
      </w:r>
    </w:p>
    <w:p w14:paraId="3B1DFCD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7A90F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ÎNALTA CURTE DE CASAŢIE ŞI JUSTIŢIE</w:t>
      </w:r>
    </w:p>
    <w:p w14:paraId="61171B2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numele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</w:p>
    <w:p w14:paraId="4E7AA54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DECIDE:</w:t>
      </w:r>
    </w:p>
    <w:p w14:paraId="522462E6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F2E8E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Admite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formulată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Apel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Secţia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II-a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Dosarul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nr. 12.265/299/2019,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solicită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hotărâri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dezlegării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principiu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următoarei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chestiuni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: "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: 1)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întâi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contopită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aplicabile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considerând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intervenţia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ruperea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concurenţei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(C)?"</w:t>
      </w:r>
    </w:p>
    <w:p w14:paraId="79DE77A1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Stabileşte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cazul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care o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este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concurentă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atât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primul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termen (B),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cât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reprezintă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doilea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termen (C) al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unei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recidive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operaţiunea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stabilire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pedepsei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rezultante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implică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aplicarea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regulilor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concursului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pedepsele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stabilite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infracţiunile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(A)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(B),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rezultantei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fiindu-i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aplicate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ulterior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regulile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recidivei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postcondamnatorii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prin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raportare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pedeapsa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stabilită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infracţiunea</w:t>
      </w:r>
      <w:proofErr w:type="spellEnd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(C).</w:t>
      </w:r>
    </w:p>
    <w:p w14:paraId="66A049C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Obligatorie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publicării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Monitorul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Oficial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I,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art. 477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. (3) din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procedură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penală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3B65E2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Pronunţată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şedinţă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astăzi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, 9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iulie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2020.</w:t>
      </w:r>
    </w:p>
    <w:p w14:paraId="37C05BFB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956D98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PREŞEDINTELE SECŢIEI PENALE A ÎNALTEI CURŢI DE CASAŢIE ŞI JUSTIŢIE</w:t>
      </w:r>
    </w:p>
    <w:p w14:paraId="249A5004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judecător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DANIEL GRĂDINARU</w:t>
      </w:r>
    </w:p>
    <w:p w14:paraId="4EFC5D3A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91679E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proofErr w:type="spellStart"/>
      <w:r w:rsidRPr="00F7424E">
        <w:rPr>
          <w:rFonts w:ascii="Times New Roman" w:hAnsi="Times New Roman" w:cs="Times New Roman"/>
          <w:sz w:val="24"/>
          <w:szCs w:val="24"/>
          <w:lang w:val="en-US"/>
        </w:rPr>
        <w:t>Magistrat-asistent</w:t>
      </w:r>
      <w:proofErr w:type="spellEnd"/>
      <w:r w:rsidRPr="00F7424E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F40E14D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Ana-Maria </w:t>
      </w:r>
      <w:proofErr w:type="spellStart"/>
      <w:r w:rsidRPr="00F7424E">
        <w:rPr>
          <w:rFonts w:ascii="Times New Roman" w:hAnsi="Times New Roman" w:cs="Times New Roman"/>
          <w:b/>
          <w:bCs/>
          <w:sz w:val="24"/>
          <w:szCs w:val="24"/>
          <w:lang w:val="en-US"/>
        </w:rPr>
        <w:t>Deaconescu-Belulescu</w:t>
      </w:r>
      <w:proofErr w:type="spellEnd"/>
    </w:p>
    <w:p w14:paraId="57103D0F" w14:textId="77777777" w:rsidR="00F7424E" w:rsidRPr="00F7424E" w:rsidRDefault="00F7424E" w:rsidP="00F74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034C7B" w14:textId="77777777" w:rsidR="00C65026" w:rsidRPr="00F7424E" w:rsidRDefault="00F7424E" w:rsidP="00F7424E">
      <w:pPr>
        <w:jc w:val="both"/>
        <w:rPr>
          <w:rFonts w:ascii="Times New Roman" w:hAnsi="Times New Roman" w:cs="Times New Roman"/>
          <w:sz w:val="24"/>
          <w:szCs w:val="24"/>
        </w:rPr>
      </w:pPr>
      <w:r w:rsidRPr="00F7424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---------------</w:t>
      </w:r>
    </w:p>
    <w:sectPr w:rsidR="00C65026" w:rsidRPr="00F742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4E"/>
    <w:rsid w:val="007E0F16"/>
    <w:rsid w:val="009D6FA2"/>
    <w:rsid w:val="00C65026"/>
    <w:rsid w:val="00F7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27C1B"/>
  <w15:docId w15:val="{6CF2D6D7-255F-4953-8777-D30EA0CB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5042</Words>
  <Characters>28742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Adina</cp:lastModifiedBy>
  <cp:revision>2</cp:revision>
  <dcterms:created xsi:type="dcterms:W3CDTF">2020-10-07T08:08:00Z</dcterms:created>
  <dcterms:modified xsi:type="dcterms:W3CDTF">2020-10-07T08:08:00Z</dcterms:modified>
</cp:coreProperties>
</file>