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LEGE  Nr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. 204/2020 din 18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septembrie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2020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modificarea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completarea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nr. 10/1995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calitatea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>EMITENT:      PARLAMENTUL ROMÂNIEI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PUBLICATĂ ÎN: MONITORUL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OFICIAL  NR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. 858 din 18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septembrie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2020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10286">
        <w:rPr>
          <w:rFonts w:ascii="Times New Roman" w:hAnsi="Times New Roman" w:cs="Times New Roman"/>
          <w:sz w:val="24"/>
          <w:szCs w:val="24"/>
          <w:lang w:val="pl-PL"/>
        </w:rPr>
        <w:t>Parlamentul României adoptă prezenta lege.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pl-PL"/>
        </w:rPr>
        <w:t xml:space="preserve">    </w:t>
      </w:r>
      <w:r w:rsidRPr="00010286">
        <w:rPr>
          <w:rFonts w:ascii="Times New Roman" w:hAnsi="Times New Roman" w:cs="Times New Roman"/>
          <w:sz w:val="24"/>
          <w:szCs w:val="24"/>
          <w:lang w:val="en-US"/>
        </w:rPr>
        <w:t>ART. I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nr.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10/1995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calitatea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republicată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Monitorul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Oficial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României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Partea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I, nr.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765 din 30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septembrie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2016,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modificările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completările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se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modifică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completează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cum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urmează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La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6,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alineatul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(2) se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modifică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va</w:t>
      </w:r>
      <w:proofErr w:type="spellEnd"/>
      <w:proofErr w:type="gram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avea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următorul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cuprins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"(2)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sensul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prezentei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legi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factorii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implicaţi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prevăzuţi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(1)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investitorii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proprietarii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administratorii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utilizatorii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executanţii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consultanţii</w:t>
      </w:r>
      <w:proofErr w:type="spellEnd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supervizorii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cercetătorii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proiectanţii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verificatorii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proiecte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experţii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auditorii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energetici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clădiri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responsabilii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execuţia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diriginţii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şantier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producătorii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fabricanţii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produse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reprezentanţii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legali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importatorii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distribuitorii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produse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organismele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evaluare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verificare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constanţei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performanţei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produselor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organismele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evaluare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europeană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organismele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elaboratoare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agremente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laboratoarele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analize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încercări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universităţile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institutele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cercetare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domeniul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asociaţiile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profesionale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profil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:rsidR="00010286" w:rsidRDefault="00010286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Forma </w:t>
      </w:r>
      <w:proofErr w:type="spellStart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veche</w:t>
      </w:r>
      <w:proofErr w:type="spellEnd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>ART. 6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(1)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Obligaţiile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asigurarea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cerinţelor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fundamentale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la art.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5,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etapele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la art.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2,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revin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factorilor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implicaţi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responsabilităţilor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fiecăruia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stabilite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condiţiile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(2)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sensul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prezentei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legi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factorii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implicaţi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prevăzuţi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. (1)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investitorii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proprietarii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administratorii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utilizatorii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executanţii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cercetătorii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proiectanţii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verificatorii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proiecte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experţii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auditorii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energetici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clădiri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responsabilii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execuţia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diriginţii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şantier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producătorii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fabricanţii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produse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reprezentanţii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importatorii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distribuitorii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produse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organismele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evaluare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verificare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constanţei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performanţei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produselor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organismele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evaluare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europeană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organismele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elaboratoare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agremente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laboratoarele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analize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încercări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universităţile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institutele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cercetare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domeniul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asociaţiile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profesionale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profil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La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6,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după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alineatul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(2) se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introduc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două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noi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alineate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alineatele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(3)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(4), cu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următorul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cuprins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"(3)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sensul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prezentei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legi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cazurile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finanţate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fonduri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inclusiv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finanţate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baza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acorduri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împrumuturi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externe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similare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consultanţa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asistenţa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obligatorie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sarcina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investitorului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beneficiarului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operatorul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economic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consultanţă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specializat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respectiv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consultantul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supervizorul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devine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factor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implicat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sensul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. (1)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etapele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contractul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consultanţă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asistenţă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responsabilităţile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aferente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etapelor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respective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revin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conform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solidar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proiectanţii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executanţii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(4)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finanţate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fonduri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investitorul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beneficiarul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încheie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contracte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asistenţă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consultanţă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supervizare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responsabilitatea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asigurării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lastRenderedPageBreak/>
        <w:t>cerinţelor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fundamentale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unele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dintre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etapele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la art. 2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revine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operatorului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economic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consultanţă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specializat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condiţiile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clauzelor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contractuale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prevederilor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art.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7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(2)."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3.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După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secţiunea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1^1 a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capitolului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III se </w:t>
      </w:r>
      <w:proofErr w:type="gram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introduce</w:t>
      </w:r>
      <w:proofErr w:type="gram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nouă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secţiune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secţiunea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1^2,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cuprinzând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un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nou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22^2, cu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următorul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cuprins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"SECŢIUNEA 1^2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Obligaţii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răspunderi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ale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consultanţilor</w:t>
      </w:r>
      <w:proofErr w:type="spellEnd"/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ART. 22^2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Consultanţii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supervizorii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domeniul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răspund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îndeplinirea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următoarelor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obligaţii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principale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referitoare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calitatea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obligaţii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care se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completează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generale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specifice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contractelor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angajarea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specialişti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domeniile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consultanţă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încheiate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contracte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servicii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investitorii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beneficiarii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sesizarea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investitorului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asupra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neconformităţilor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neconcordanţelor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constatate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proiecte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execuţie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asigurarea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nivelului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calitate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corespunzător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cerinţelor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printr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-un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sistem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propriu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calitate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certificat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d)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recepţia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proiectelor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conform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temeiului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proiectare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cerinţelor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calitate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e)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participarea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specialişti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fazele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principale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execuţie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f)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întocmirea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rapoarte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zilnice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investitor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perioada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execuţie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g)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întocmirea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rapoarte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trimestriale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investitor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perioada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garanţie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h)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respectarea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termenelor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contractuale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proiectare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execuţie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solidar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proiectanţii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executanţii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4. La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26,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după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alineatul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(5) se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introduc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trei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noi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alineate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alineatele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(6) - (8), cu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următorul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cuprins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"(6)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Consultantul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supervizorul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răspunde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solidar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dirigintele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şantier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conform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atribuţiilor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revin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realizarea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nivelului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calitate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corespunzător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cerinţelor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fundamentale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lucrările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angajaţi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contract.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(7)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Specialiştii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activitate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dreptul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practica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activităţile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numai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domeniile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subdomeniile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specialităţile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obţinut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atestatul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numai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perioada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valabilitate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durată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5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ani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la data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confirmării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reconfirmării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dreptului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condiţiile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(8)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durata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suspendării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dreptului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urmare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expirării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perioadei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valabilitate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atestatului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urmare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suspendării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anulării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certificatului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tehnico-profesională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verificatorului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proiecte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expertului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responsabilului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execuţia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dirigintelui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şantier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urmare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aplicării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sancţiunilor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complementare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art.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37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(1)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(2),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specialistul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activitate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îndeplini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activităţile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care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5.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31 se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modifică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va</w:t>
      </w:r>
      <w:proofErr w:type="spellEnd"/>
      <w:proofErr w:type="gram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avea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următorul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cuprins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"ART. 31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Proiectanţii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consultantul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supervizorul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situaţia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operator economic, au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obligaţia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încheie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asigurări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răspundere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civilă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profesională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societăţi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asigurare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Autoritatea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Supraveghere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Financiară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durata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implementării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contractului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consultanţă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supervizare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specialiştii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tehnico-profesional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prevăzuţi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la art. 6, au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obligaţia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încheie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asigurări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răspundere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civilă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profesională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valabilitate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durata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exercitării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dreptului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desfăşurarea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efectivă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activităţilor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specifice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</w:t>
      </w:r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6. La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36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punctul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II,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literele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c)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k) se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modifică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vor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avea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următorul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cuprins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"c)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depăşirea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verificatorii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proiecte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experţii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auditorii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energetici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clădiri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responsabilii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execuţia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diriginţii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şantier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competenţelor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domenii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subdomenii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specialităţi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grade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profesionale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exercitarea</w:t>
      </w:r>
      <w:proofErr w:type="spellEnd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dreptului</w:t>
      </w:r>
      <w:proofErr w:type="spellEnd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practică</w:t>
      </w:r>
      <w:proofErr w:type="spellEnd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afara</w:t>
      </w:r>
      <w:proofErr w:type="spellEnd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perioadei</w:t>
      </w:r>
      <w:proofErr w:type="spellEnd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valabilitate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neîndeplinirea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obligaţiilor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revin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reglementărilor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vigoare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010286" w:rsidRDefault="00010286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Forma </w:t>
      </w:r>
      <w:proofErr w:type="spellStart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veche</w:t>
      </w:r>
      <w:proofErr w:type="spellEnd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depăşirea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verificatorii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proiecte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experţii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auditorii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energetici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clădiri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responsabilii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tehnici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execuţia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diriginţii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şantier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competenţelor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domenii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subdomenii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specialităţi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grade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profesionale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autorizaţi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neîndeplinirea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obligaţiilor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revin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potrivit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reglementărilor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vigoare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..........................................................................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k)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nerespectarea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obligaţiilor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la art. 22 lit.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h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), la art. 28 lit. a)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c), </w:t>
      </w:r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la art. 22 2 lit. </w:t>
      </w:r>
      <w:proofErr w:type="gramStart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gramEnd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- d) </w:t>
      </w:r>
      <w:proofErr w:type="spellStart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la art. 31."</w:t>
      </w:r>
    </w:p>
    <w:p w:rsidR="00010286" w:rsidRPr="00010286" w:rsidRDefault="00010286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A16BC" w:rsidRPr="00010286" w:rsidRDefault="00010286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b/>
          <w:sz w:val="24"/>
          <w:szCs w:val="24"/>
          <w:lang w:val="en-US"/>
        </w:rPr>
        <w:t>Fo</w:t>
      </w:r>
      <w:r w:rsidR="006A16BC" w:rsidRPr="00010286">
        <w:rPr>
          <w:rFonts w:ascii="Times New Roman" w:hAnsi="Times New Roman" w:cs="Times New Roman"/>
          <w:b/>
          <w:sz w:val="24"/>
          <w:szCs w:val="24"/>
          <w:lang w:val="en-US"/>
        </w:rPr>
        <w:t xml:space="preserve">rma </w:t>
      </w:r>
      <w:proofErr w:type="spellStart"/>
      <w:r w:rsidR="006A16BC" w:rsidRPr="00010286">
        <w:rPr>
          <w:rFonts w:ascii="Times New Roman" w:hAnsi="Times New Roman" w:cs="Times New Roman"/>
          <w:b/>
          <w:sz w:val="24"/>
          <w:szCs w:val="24"/>
          <w:lang w:val="en-US"/>
        </w:rPr>
        <w:t>veche</w:t>
      </w:r>
      <w:proofErr w:type="spellEnd"/>
      <w:r w:rsidR="006A16BC" w:rsidRPr="0001028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bookmarkStart w:id="0" w:name="_GoBack"/>
      <w:bookmarkEnd w:id="0"/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k)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nerespectarea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obligaţiilor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la art. 22 lit. h)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art. 28 lit. a)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c);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7. La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articolul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37,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după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alineatul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(3) se introduce </w:t>
      </w:r>
      <w:proofErr w:type="gram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un</w:t>
      </w:r>
      <w:proofErr w:type="gram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nou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alineat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alineatul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(4), cu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următorul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cuprins</w:t>
      </w:r>
      <w:proofErr w:type="spellEnd"/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"(4)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situaţia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Ministerul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Lucrărilor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Dezvoltării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Administraţiei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constată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decursul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analizei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asupra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documentelor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aferente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dosarului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prelungire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dreptului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depuse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specialiştii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specialistul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atestat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-a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exercitat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dreptul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afara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perioadei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valabilitate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dreptul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practică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suspendă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drept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perioadă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3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12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luni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consemnează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registrele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."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ART. II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termen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60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intrarea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vigoare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prezentei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legi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investitorii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autorităţi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instituţii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derulează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investiţii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fonduri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publice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intră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sub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incidenţa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prevederilor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art.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2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(1)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din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nr.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10/1995,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republicată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modificările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completările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ulterioare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încheiate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contracte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operatori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economici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prestarea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servicii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consultanţă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construcţii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încheie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acte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adiţionale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referitoare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responsabilităţile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la art.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I din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prezenta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lege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Această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lege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adoptată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Parlamentul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României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respectarea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prevederilor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art.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75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ale art.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76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(2)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din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Constituţia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României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republicată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>. PREŞEDINTELE CAMEREI DEPUTAŢILOR,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FLORIN IORDACHE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gramEnd"/>
      <w:r w:rsidRPr="00010286">
        <w:rPr>
          <w:rFonts w:ascii="Times New Roman" w:hAnsi="Times New Roman" w:cs="Times New Roman"/>
          <w:sz w:val="24"/>
          <w:szCs w:val="24"/>
          <w:lang w:val="en-US"/>
        </w:rPr>
        <w:t>. PREŞEDINTELE SENATULUI,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</w:t>
      </w:r>
      <w:r w:rsidRPr="00010286">
        <w:rPr>
          <w:rFonts w:ascii="Times New Roman" w:hAnsi="Times New Roman" w:cs="Times New Roman"/>
          <w:b/>
          <w:bCs/>
          <w:sz w:val="24"/>
          <w:szCs w:val="24"/>
          <w:lang w:val="en-US"/>
        </w:rPr>
        <w:t>ROBERT-MARIUS CAZANCIUC</w:t>
      </w: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Bucureşti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, 18 </w:t>
      </w:r>
      <w:proofErr w:type="spellStart"/>
      <w:r w:rsidRPr="00010286">
        <w:rPr>
          <w:rFonts w:ascii="Times New Roman" w:hAnsi="Times New Roman" w:cs="Times New Roman"/>
          <w:sz w:val="24"/>
          <w:szCs w:val="24"/>
          <w:lang w:val="en-US"/>
        </w:rPr>
        <w:t>septembrie</w:t>
      </w:r>
      <w:proofErr w:type="spellEnd"/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2020.</w:t>
      </w:r>
      <w:proofErr w:type="gramEnd"/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010286">
        <w:rPr>
          <w:rFonts w:ascii="Times New Roman" w:hAnsi="Times New Roman" w:cs="Times New Roman"/>
          <w:sz w:val="24"/>
          <w:szCs w:val="24"/>
          <w:lang w:val="en-US"/>
        </w:rPr>
        <w:t>Nr. 204.</w:t>
      </w:r>
      <w:proofErr w:type="gramEnd"/>
    </w:p>
    <w:p w:rsidR="006A16BC" w:rsidRPr="00010286" w:rsidRDefault="006A16BC" w:rsidP="000102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976F4" w:rsidRPr="00010286" w:rsidRDefault="006A16BC" w:rsidP="00010286">
      <w:pPr>
        <w:jc w:val="both"/>
        <w:rPr>
          <w:rFonts w:ascii="Times New Roman" w:hAnsi="Times New Roman" w:cs="Times New Roman"/>
          <w:sz w:val="24"/>
          <w:szCs w:val="24"/>
        </w:rPr>
      </w:pPr>
      <w:r w:rsidRPr="0001028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---------------</w:t>
      </w:r>
    </w:p>
    <w:sectPr w:rsidR="007976F4" w:rsidRPr="000102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6BC"/>
    <w:rsid w:val="00010286"/>
    <w:rsid w:val="002C6ECD"/>
    <w:rsid w:val="006A16BC"/>
    <w:rsid w:val="00763D9A"/>
    <w:rsid w:val="0079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1482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2020-09-22T05:10:00Z</dcterms:created>
  <dcterms:modified xsi:type="dcterms:W3CDTF">2020-09-22T06:13:00Z</dcterms:modified>
</cp:coreProperties>
</file>