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C8CA" w14:textId="77777777" w:rsidR="00862B72" w:rsidRPr="002B279D" w:rsidRDefault="00862B72" w:rsidP="00862B72">
      <w:pPr>
        <w:jc w:val="center"/>
        <w:rPr>
          <w:b/>
          <w:bCs/>
          <w:sz w:val="28"/>
          <w:szCs w:val="28"/>
          <w:lang w:val="ro-RO"/>
        </w:rPr>
      </w:pPr>
      <w:bookmarkStart w:id="0" w:name="_Hlk47545293"/>
      <w:r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6933BEC0" wp14:editId="0129ADD6">
            <wp:simplePos x="0" y="0"/>
            <wp:positionH relativeFrom="margin">
              <wp:posOffset>3113722</wp:posOffset>
            </wp:positionH>
            <wp:positionV relativeFrom="page">
              <wp:posOffset>-150527</wp:posOffset>
            </wp:positionV>
            <wp:extent cx="2000250" cy="1574165"/>
            <wp:effectExtent l="0" t="0" r="0" b="6985"/>
            <wp:wrapTopAndBottom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_Roman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ro-RO"/>
        </w:rPr>
        <w:t>Partidul PRO România</w:t>
      </w:r>
    </w:p>
    <w:bookmarkEnd w:id="0"/>
    <w:p w14:paraId="4319D921" w14:textId="77777777" w:rsidR="00B16D7A" w:rsidRPr="00F776F2" w:rsidRDefault="00B16D7A" w:rsidP="00F776F2">
      <w:pPr>
        <w:jc w:val="center"/>
        <w:rPr>
          <w:sz w:val="28"/>
          <w:szCs w:val="28"/>
          <w:lang w:val="ro-RO"/>
        </w:rPr>
      </w:pPr>
      <w:r w:rsidRPr="00F776F2">
        <w:rPr>
          <w:b/>
          <w:bCs/>
          <w:sz w:val="32"/>
          <w:szCs w:val="32"/>
          <w:lang w:val="ro-RO"/>
        </w:rPr>
        <w:t>LISTA DE CANDIDAȚI</w:t>
      </w:r>
    </w:p>
    <w:p w14:paraId="51ABA878" w14:textId="5DA5497E" w:rsidR="00B16D7A" w:rsidRPr="00B16D7A" w:rsidRDefault="00B16D7A" w:rsidP="00F90B9D">
      <w:pPr>
        <w:jc w:val="center"/>
        <w:rPr>
          <w:b/>
          <w:bCs/>
          <w:lang w:val="ro-RO"/>
        </w:rPr>
      </w:pPr>
      <w:r w:rsidRPr="00B16D7A">
        <w:rPr>
          <w:b/>
          <w:bCs/>
          <w:lang w:val="ro-RO"/>
        </w:rPr>
        <w:t xml:space="preserve">pentru alegerea </w:t>
      </w:r>
      <w:r w:rsidR="00720DF7">
        <w:rPr>
          <w:b/>
          <w:bCs/>
          <w:lang w:val="ro-RO"/>
        </w:rPr>
        <w:t>CONSILIULULUI LOCAL al MUNICIPIULUI CLUJ-NAPOCA</w:t>
      </w:r>
      <w:r w:rsidRPr="00B16D7A">
        <w:rPr>
          <w:b/>
          <w:bCs/>
          <w:lang w:val="ro-RO"/>
        </w:rPr>
        <w:t xml:space="preserve">, județul </w:t>
      </w:r>
      <w:r w:rsidR="00720DF7">
        <w:rPr>
          <w:b/>
          <w:bCs/>
          <w:lang w:val="ro-RO"/>
        </w:rPr>
        <w:t>CLUJ</w:t>
      </w:r>
      <w:r w:rsidRPr="00B16D7A">
        <w:rPr>
          <w:b/>
          <w:bCs/>
          <w:lang w:val="ro-RO"/>
        </w:rPr>
        <w:t>,</w:t>
      </w:r>
    </w:p>
    <w:p w14:paraId="416AE97F" w14:textId="480E926C" w:rsidR="00B16D7A" w:rsidRDefault="00B16D7A" w:rsidP="00F90B9D">
      <w:pPr>
        <w:jc w:val="center"/>
        <w:rPr>
          <w:b/>
          <w:bCs/>
          <w:lang w:val="ro-RO"/>
        </w:rPr>
      </w:pPr>
      <w:r w:rsidRPr="00B16D7A">
        <w:rPr>
          <w:b/>
          <w:bCs/>
          <w:lang w:val="ro-RO"/>
        </w:rPr>
        <w:t xml:space="preserve">din data de </w:t>
      </w:r>
      <w:r w:rsidR="00720DF7">
        <w:rPr>
          <w:b/>
          <w:bCs/>
          <w:lang w:val="ro-RO"/>
        </w:rPr>
        <w:t>27 septembrie 2020</w:t>
      </w:r>
    </w:p>
    <w:tbl>
      <w:tblPr>
        <w:tblStyle w:val="TableGrid"/>
        <w:tblpPr w:leftFromText="180" w:rightFromText="180" w:vertAnchor="text" w:horzAnchor="margin" w:tblpXSpec="center" w:tblpY="253"/>
        <w:tblW w:w="10768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468"/>
        <w:gridCol w:w="1341"/>
        <w:gridCol w:w="1155"/>
        <w:gridCol w:w="1559"/>
        <w:gridCol w:w="1701"/>
        <w:gridCol w:w="1417"/>
      </w:tblGrid>
      <w:tr w:rsidR="00FD6CB6" w:rsidRPr="00F76145" w14:paraId="6DF4EE7B" w14:textId="77777777" w:rsidTr="00FD6CB6">
        <w:trPr>
          <w:trHeight w:val="1154"/>
        </w:trPr>
        <w:tc>
          <w:tcPr>
            <w:tcW w:w="710" w:type="dxa"/>
            <w:vMerge w:val="restart"/>
            <w:vAlign w:val="center"/>
          </w:tcPr>
          <w:p w14:paraId="3D8C882D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417" w:type="dxa"/>
            <w:vMerge w:val="restart"/>
            <w:vAlign w:val="center"/>
          </w:tcPr>
          <w:p w14:paraId="5350F46C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Nume</w:t>
            </w:r>
          </w:p>
        </w:tc>
        <w:tc>
          <w:tcPr>
            <w:tcW w:w="1468" w:type="dxa"/>
            <w:vMerge w:val="restart"/>
            <w:vAlign w:val="center"/>
          </w:tcPr>
          <w:p w14:paraId="63BDB769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Prenume</w:t>
            </w:r>
          </w:p>
        </w:tc>
        <w:tc>
          <w:tcPr>
            <w:tcW w:w="1341" w:type="dxa"/>
            <w:vMerge w:val="restart"/>
            <w:vAlign w:val="center"/>
          </w:tcPr>
          <w:p w14:paraId="003231BB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Locul nașterii</w:t>
            </w:r>
          </w:p>
        </w:tc>
        <w:tc>
          <w:tcPr>
            <w:tcW w:w="1155" w:type="dxa"/>
            <w:vMerge w:val="restart"/>
            <w:vAlign w:val="center"/>
          </w:tcPr>
          <w:p w14:paraId="22D65F6D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Cetățenia</w:t>
            </w:r>
          </w:p>
        </w:tc>
        <w:tc>
          <w:tcPr>
            <w:tcW w:w="1559" w:type="dxa"/>
            <w:vMerge w:val="restart"/>
            <w:vAlign w:val="center"/>
          </w:tcPr>
          <w:p w14:paraId="15179B5D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Ocupația</w:t>
            </w:r>
          </w:p>
        </w:tc>
        <w:tc>
          <w:tcPr>
            <w:tcW w:w="1701" w:type="dxa"/>
            <w:vMerge w:val="restart"/>
            <w:vAlign w:val="center"/>
          </w:tcPr>
          <w:p w14:paraId="45AFEC31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Profesia</w:t>
            </w:r>
          </w:p>
        </w:tc>
        <w:tc>
          <w:tcPr>
            <w:tcW w:w="1417" w:type="dxa"/>
            <w:vMerge w:val="restart"/>
            <w:vAlign w:val="center"/>
          </w:tcPr>
          <w:p w14:paraId="0904F07E" w14:textId="6BADBEDE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  <w:r w:rsidRPr="00F76145">
              <w:rPr>
                <w:rFonts w:ascii="Times New Roman" w:hAnsi="Times New Roman" w:cs="Times New Roman"/>
                <w:lang w:val="ro-RO"/>
              </w:rPr>
              <w:t>Apartenen</w:t>
            </w:r>
            <w:r>
              <w:rPr>
                <w:rFonts w:ascii="Times New Roman" w:hAnsi="Times New Roman" w:cs="Times New Roman"/>
                <w:lang w:val="ro-RO"/>
              </w:rPr>
              <w:t>ț</w:t>
            </w:r>
            <w:r w:rsidRPr="00F76145">
              <w:rPr>
                <w:rFonts w:ascii="Times New Roman" w:hAnsi="Times New Roman" w:cs="Times New Roman"/>
                <w:lang w:val="ro-RO"/>
              </w:rPr>
              <w:t>a politică a candidaților</w:t>
            </w:r>
          </w:p>
        </w:tc>
      </w:tr>
      <w:tr w:rsidR="00FD6CB6" w:rsidRPr="00F76145" w14:paraId="0936BE15" w14:textId="77777777" w:rsidTr="00FD6CB6">
        <w:trPr>
          <w:trHeight w:val="690"/>
        </w:trPr>
        <w:tc>
          <w:tcPr>
            <w:tcW w:w="710" w:type="dxa"/>
            <w:vMerge/>
            <w:vAlign w:val="center"/>
          </w:tcPr>
          <w:p w14:paraId="686DE782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7" w:type="dxa"/>
            <w:vMerge/>
            <w:vAlign w:val="center"/>
          </w:tcPr>
          <w:p w14:paraId="5B5745C2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68" w:type="dxa"/>
            <w:vMerge/>
            <w:vAlign w:val="center"/>
          </w:tcPr>
          <w:p w14:paraId="3E1C1405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41" w:type="dxa"/>
            <w:vMerge/>
            <w:vAlign w:val="center"/>
          </w:tcPr>
          <w:p w14:paraId="5638D6E9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vMerge/>
            <w:vAlign w:val="center"/>
          </w:tcPr>
          <w:p w14:paraId="0E759FC1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vMerge/>
            <w:vAlign w:val="center"/>
          </w:tcPr>
          <w:p w14:paraId="517E691B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vMerge/>
            <w:vAlign w:val="center"/>
          </w:tcPr>
          <w:p w14:paraId="79932146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7" w:type="dxa"/>
            <w:vMerge/>
            <w:vAlign w:val="center"/>
          </w:tcPr>
          <w:p w14:paraId="1C706CEC" w14:textId="77777777" w:rsidR="00FD6CB6" w:rsidRPr="00F76145" w:rsidRDefault="00FD6CB6" w:rsidP="00FD6CB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D6CB6" w:rsidRPr="00F76145" w14:paraId="4CA87C32" w14:textId="77777777" w:rsidTr="00FD6CB6">
        <w:trPr>
          <w:trHeight w:val="402"/>
        </w:trPr>
        <w:tc>
          <w:tcPr>
            <w:tcW w:w="710" w:type="dxa"/>
            <w:vAlign w:val="center"/>
          </w:tcPr>
          <w:p w14:paraId="1426DBA9" w14:textId="0532A85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1.</w:t>
            </w:r>
          </w:p>
        </w:tc>
        <w:tc>
          <w:tcPr>
            <w:tcW w:w="1417" w:type="dxa"/>
            <w:vAlign w:val="center"/>
          </w:tcPr>
          <w:p w14:paraId="31C5A66E" w14:textId="41A94F4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CODREAN</w:t>
            </w:r>
          </w:p>
        </w:tc>
        <w:tc>
          <w:tcPr>
            <w:tcW w:w="1468" w:type="dxa"/>
            <w:vAlign w:val="center"/>
          </w:tcPr>
          <w:p w14:paraId="068EA11B" w14:textId="63D789A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DAN-CRISTIAN</w:t>
            </w:r>
          </w:p>
        </w:tc>
        <w:tc>
          <w:tcPr>
            <w:tcW w:w="1341" w:type="dxa"/>
            <w:vAlign w:val="center"/>
          </w:tcPr>
          <w:p w14:paraId="28C745CD" w14:textId="7B8B094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Cluj-Napoca</w:t>
            </w:r>
            <w:r>
              <w:rPr>
                <w:rFonts w:cstheme="minorHAnsi"/>
                <w:lang w:val="ro-RO"/>
              </w:rPr>
              <w:t xml:space="preserve"> </w:t>
            </w:r>
            <w:r w:rsidRPr="00720DF7"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157B8EFE" w14:textId="0E967F5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40296FA1" w14:textId="32DA4F9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Avocat</w:t>
            </w:r>
          </w:p>
        </w:tc>
        <w:tc>
          <w:tcPr>
            <w:tcW w:w="1701" w:type="dxa"/>
            <w:vAlign w:val="center"/>
          </w:tcPr>
          <w:p w14:paraId="10AC46A9" w14:textId="3243CC0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3C1F8CB3" w14:textId="6FD27F8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1F112711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6B15C6F" w14:textId="04D5B4C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2.</w:t>
            </w:r>
          </w:p>
        </w:tc>
        <w:tc>
          <w:tcPr>
            <w:tcW w:w="1417" w:type="dxa"/>
            <w:vAlign w:val="center"/>
          </w:tcPr>
          <w:p w14:paraId="0D33F91A" w14:textId="43571DE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CANTA</w:t>
            </w:r>
          </w:p>
        </w:tc>
        <w:tc>
          <w:tcPr>
            <w:tcW w:w="1468" w:type="dxa"/>
            <w:vAlign w:val="center"/>
          </w:tcPr>
          <w:p w14:paraId="1DE807C8" w14:textId="1A254D3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DĂNUȚ-DOREL</w:t>
            </w:r>
          </w:p>
        </w:tc>
        <w:tc>
          <w:tcPr>
            <w:tcW w:w="1341" w:type="dxa"/>
            <w:vAlign w:val="center"/>
          </w:tcPr>
          <w:p w14:paraId="697F3302" w14:textId="1FEF93B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Cluj-Napoca jud. Cluj</w:t>
            </w:r>
          </w:p>
        </w:tc>
        <w:tc>
          <w:tcPr>
            <w:tcW w:w="1155" w:type="dxa"/>
            <w:vAlign w:val="center"/>
          </w:tcPr>
          <w:p w14:paraId="213FC213" w14:textId="0CB6348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26050A6E" w14:textId="1C13853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Director</w:t>
            </w:r>
          </w:p>
        </w:tc>
        <w:tc>
          <w:tcPr>
            <w:tcW w:w="1701" w:type="dxa"/>
            <w:vAlign w:val="center"/>
          </w:tcPr>
          <w:p w14:paraId="2A6DD8EE" w14:textId="76D6BBC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</w:t>
            </w:r>
          </w:p>
        </w:tc>
        <w:tc>
          <w:tcPr>
            <w:tcW w:w="1417" w:type="dxa"/>
            <w:vAlign w:val="center"/>
          </w:tcPr>
          <w:p w14:paraId="5327FA6D" w14:textId="19B4203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17705EE7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0147C08" w14:textId="4E10A7C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3.</w:t>
            </w:r>
          </w:p>
        </w:tc>
        <w:tc>
          <w:tcPr>
            <w:tcW w:w="1417" w:type="dxa"/>
            <w:vAlign w:val="center"/>
          </w:tcPr>
          <w:p w14:paraId="5CE73C56" w14:textId="02DCF5E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MAGDAȘ</w:t>
            </w:r>
          </w:p>
        </w:tc>
        <w:tc>
          <w:tcPr>
            <w:tcW w:w="1468" w:type="dxa"/>
            <w:vAlign w:val="center"/>
          </w:tcPr>
          <w:p w14:paraId="2E028BC8" w14:textId="226F948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ADRIAN</w:t>
            </w:r>
          </w:p>
        </w:tc>
        <w:tc>
          <w:tcPr>
            <w:tcW w:w="1341" w:type="dxa"/>
            <w:vAlign w:val="center"/>
          </w:tcPr>
          <w:p w14:paraId="558D1F3D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Dej</w:t>
            </w:r>
          </w:p>
          <w:p w14:paraId="32B937A5" w14:textId="42149C2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5E27385C" w14:textId="7565A19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21AA1A6F" w14:textId="2520516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Profesor de Matematica</w:t>
            </w:r>
          </w:p>
        </w:tc>
        <w:tc>
          <w:tcPr>
            <w:tcW w:w="1701" w:type="dxa"/>
            <w:vAlign w:val="center"/>
          </w:tcPr>
          <w:p w14:paraId="15C4D537" w14:textId="047A423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Matematician</w:t>
            </w:r>
          </w:p>
        </w:tc>
        <w:tc>
          <w:tcPr>
            <w:tcW w:w="1417" w:type="dxa"/>
            <w:vAlign w:val="center"/>
          </w:tcPr>
          <w:p w14:paraId="3B345DFF" w14:textId="2E4503C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63561DAC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4CF57F1C" w14:textId="7053A6F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4.</w:t>
            </w:r>
          </w:p>
        </w:tc>
        <w:tc>
          <w:tcPr>
            <w:tcW w:w="1417" w:type="dxa"/>
            <w:vAlign w:val="center"/>
          </w:tcPr>
          <w:p w14:paraId="011A420C" w14:textId="4677654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BOCOȘ</w:t>
            </w:r>
          </w:p>
        </w:tc>
        <w:tc>
          <w:tcPr>
            <w:tcW w:w="1468" w:type="dxa"/>
            <w:vAlign w:val="center"/>
          </w:tcPr>
          <w:p w14:paraId="676476E9" w14:textId="6D982BB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PETRUȚA CRISTINA</w:t>
            </w:r>
          </w:p>
        </w:tc>
        <w:tc>
          <w:tcPr>
            <w:tcW w:w="1341" w:type="dxa"/>
            <w:vAlign w:val="center"/>
          </w:tcPr>
          <w:p w14:paraId="48906462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Bistrița</w:t>
            </w:r>
          </w:p>
          <w:p w14:paraId="1432BD76" w14:textId="6FFE6A1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BN</w:t>
            </w:r>
          </w:p>
        </w:tc>
        <w:tc>
          <w:tcPr>
            <w:tcW w:w="1155" w:type="dxa"/>
            <w:vAlign w:val="center"/>
          </w:tcPr>
          <w:p w14:paraId="641A7B20" w14:textId="56F5044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66F25822" w14:textId="07A4A02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Mediator</w:t>
            </w:r>
          </w:p>
        </w:tc>
        <w:tc>
          <w:tcPr>
            <w:tcW w:w="1701" w:type="dxa"/>
            <w:vAlign w:val="center"/>
          </w:tcPr>
          <w:p w14:paraId="7A2C0490" w14:textId="773DEDC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05B7FDF4" w14:textId="28AF81D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6AFE0717" w14:textId="77777777" w:rsidTr="00FD6CB6">
        <w:trPr>
          <w:trHeight w:val="402"/>
        </w:trPr>
        <w:tc>
          <w:tcPr>
            <w:tcW w:w="710" w:type="dxa"/>
            <w:vAlign w:val="center"/>
          </w:tcPr>
          <w:p w14:paraId="79BD2D84" w14:textId="77F4EF1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5.</w:t>
            </w:r>
          </w:p>
        </w:tc>
        <w:tc>
          <w:tcPr>
            <w:tcW w:w="1417" w:type="dxa"/>
            <w:vAlign w:val="center"/>
          </w:tcPr>
          <w:p w14:paraId="69881F94" w14:textId="3871D1F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SACALIȘ</w:t>
            </w:r>
          </w:p>
        </w:tc>
        <w:tc>
          <w:tcPr>
            <w:tcW w:w="1468" w:type="dxa"/>
            <w:vAlign w:val="center"/>
          </w:tcPr>
          <w:p w14:paraId="26307012" w14:textId="56C3710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ANGELA EMILIA</w:t>
            </w:r>
          </w:p>
        </w:tc>
        <w:tc>
          <w:tcPr>
            <w:tcW w:w="1341" w:type="dxa"/>
            <w:vAlign w:val="center"/>
          </w:tcPr>
          <w:p w14:paraId="1D0386A3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Năsăud</w:t>
            </w:r>
          </w:p>
          <w:p w14:paraId="2B482D52" w14:textId="64A92D2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217C56F9" w14:textId="10B223B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A214741" w14:textId="10717E1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Operator calculator</w:t>
            </w:r>
          </w:p>
        </w:tc>
        <w:tc>
          <w:tcPr>
            <w:tcW w:w="1701" w:type="dxa"/>
            <w:vAlign w:val="center"/>
          </w:tcPr>
          <w:p w14:paraId="29B75651" w14:textId="67D8336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Informatician</w:t>
            </w:r>
          </w:p>
        </w:tc>
        <w:tc>
          <w:tcPr>
            <w:tcW w:w="1417" w:type="dxa"/>
            <w:vAlign w:val="center"/>
          </w:tcPr>
          <w:p w14:paraId="797722C3" w14:textId="701457E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48EE9319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2E62F17F" w14:textId="0A087A5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6.</w:t>
            </w:r>
          </w:p>
        </w:tc>
        <w:tc>
          <w:tcPr>
            <w:tcW w:w="1417" w:type="dxa"/>
            <w:vAlign w:val="center"/>
          </w:tcPr>
          <w:p w14:paraId="24D75D98" w14:textId="1E41DC3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LUCA</w:t>
            </w:r>
          </w:p>
        </w:tc>
        <w:tc>
          <w:tcPr>
            <w:tcW w:w="1468" w:type="dxa"/>
            <w:vAlign w:val="center"/>
          </w:tcPr>
          <w:p w14:paraId="752E5C7E" w14:textId="2C8FEDB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SIGINA ANAMARIA</w:t>
            </w:r>
          </w:p>
        </w:tc>
        <w:tc>
          <w:tcPr>
            <w:tcW w:w="1341" w:type="dxa"/>
            <w:vAlign w:val="center"/>
          </w:tcPr>
          <w:p w14:paraId="0E9F4A88" w14:textId="3A6DA8F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Cluj-Napoca jud. Cluj</w:t>
            </w:r>
          </w:p>
        </w:tc>
        <w:tc>
          <w:tcPr>
            <w:tcW w:w="1155" w:type="dxa"/>
            <w:vAlign w:val="center"/>
          </w:tcPr>
          <w:p w14:paraId="6E4A8175" w14:textId="1D0FCF2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B55669B" w14:textId="1E95611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Director Societate Comerciala</w:t>
            </w:r>
          </w:p>
        </w:tc>
        <w:tc>
          <w:tcPr>
            <w:tcW w:w="1701" w:type="dxa"/>
            <w:vAlign w:val="center"/>
          </w:tcPr>
          <w:p w14:paraId="564E20F3" w14:textId="202EF68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417" w:type="dxa"/>
            <w:vAlign w:val="center"/>
          </w:tcPr>
          <w:p w14:paraId="0E52DF8D" w14:textId="577C904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EF8956E" w14:textId="77777777" w:rsidTr="00FD6CB6">
        <w:trPr>
          <w:trHeight w:val="402"/>
        </w:trPr>
        <w:tc>
          <w:tcPr>
            <w:tcW w:w="710" w:type="dxa"/>
            <w:vAlign w:val="center"/>
          </w:tcPr>
          <w:p w14:paraId="038E03D2" w14:textId="0380374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7.</w:t>
            </w:r>
          </w:p>
        </w:tc>
        <w:tc>
          <w:tcPr>
            <w:tcW w:w="1417" w:type="dxa"/>
            <w:vAlign w:val="center"/>
          </w:tcPr>
          <w:p w14:paraId="7A354BAE" w14:textId="47007F8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ȘOMLEA</w:t>
            </w:r>
          </w:p>
        </w:tc>
        <w:tc>
          <w:tcPr>
            <w:tcW w:w="1468" w:type="dxa"/>
            <w:vAlign w:val="center"/>
          </w:tcPr>
          <w:p w14:paraId="69A53B7C" w14:textId="257F154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DOREL MARIUS</w:t>
            </w:r>
          </w:p>
        </w:tc>
        <w:tc>
          <w:tcPr>
            <w:tcW w:w="1341" w:type="dxa"/>
            <w:vAlign w:val="center"/>
          </w:tcPr>
          <w:p w14:paraId="02E7E5D5" w14:textId="03C2773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Câmpia Turzii, jud. Cluj</w:t>
            </w:r>
          </w:p>
        </w:tc>
        <w:tc>
          <w:tcPr>
            <w:tcW w:w="1155" w:type="dxa"/>
            <w:vAlign w:val="center"/>
          </w:tcPr>
          <w:p w14:paraId="5D142BCC" w14:textId="028A2E0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69E11F3F" w14:textId="72E81FC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Inspector siguranță</w:t>
            </w:r>
          </w:p>
        </w:tc>
        <w:tc>
          <w:tcPr>
            <w:tcW w:w="1701" w:type="dxa"/>
            <w:vAlign w:val="center"/>
          </w:tcPr>
          <w:p w14:paraId="7C78A16E" w14:textId="572D839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3AD5E83B" w14:textId="60B8EF7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447864F9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189857D" w14:textId="68D620C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8.</w:t>
            </w:r>
          </w:p>
        </w:tc>
        <w:tc>
          <w:tcPr>
            <w:tcW w:w="1417" w:type="dxa"/>
            <w:vAlign w:val="center"/>
          </w:tcPr>
          <w:p w14:paraId="13D2CECD" w14:textId="5B2F3BE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BERINDEAN</w:t>
            </w:r>
          </w:p>
        </w:tc>
        <w:tc>
          <w:tcPr>
            <w:tcW w:w="1468" w:type="dxa"/>
            <w:vAlign w:val="center"/>
          </w:tcPr>
          <w:p w14:paraId="19543F68" w14:textId="1490326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DOINA</w:t>
            </w:r>
          </w:p>
        </w:tc>
        <w:tc>
          <w:tcPr>
            <w:tcW w:w="1341" w:type="dxa"/>
            <w:vAlign w:val="center"/>
          </w:tcPr>
          <w:p w14:paraId="501128D9" w14:textId="1F418B6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Cluj-Napoca jud. Cluj</w:t>
            </w:r>
          </w:p>
        </w:tc>
        <w:tc>
          <w:tcPr>
            <w:tcW w:w="1155" w:type="dxa"/>
            <w:vAlign w:val="center"/>
          </w:tcPr>
          <w:p w14:paraId="2AE03F59" w14:textId="0A14CB3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77EB1245" w14:textId="6B270E4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Șef departament Juridic și resurse umane</w:t>
            </w:r>
          </w:p>
        </w:tc>
        <w:tc>
          <w:tcPr>
            <w:tcW w:w="1701" w:type="dxa"/>
            <w:vAlign w:val="center"/>
          </w:tcPr>
          <w:p w14:paraId="1028D236" w14:textId="69AED20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09151FE3" w14:textId="31C71D4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A1E2FDD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EEA1F8F" w14:textId="007576D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9.</w:t>
            </w:r>
          </w:p>
        </w:tc>
        <w:tc>
          <w:tcPr>
            <w:tcW w:w="1417" w:type="dxa"/>
            <w:vAlign w:val="center"/>
          </w:tcPr>
          <w:p w14:paraId="46C9676C" w14:textId="1A6BAD8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HADA</w:t>
            </w:r>
          </w:p>
        </w:tc>
        <w:tc>
          <w:tcPr>
            <w:tcW w:w="1468" w:type="dxa"/>
            <w:vAlign w:val="center"/>
          </w:tcPr>
          <w:p w14:paraId="37917619" w14:textId="4A0D888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DANIELA</w:t>
            </w:r>
          </w:p>
        </w:tc>
        <w:tc>
          <w:tcPr>
            <w:tcW w:w="1341" w:type="dxa"/>
            <w:vAlign w:val="center"/>
          </w:tcPr>
          <w:p w14:paraId="626C6B15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155" w:type="dxa"/>
            <w:vAlign w:val="center"/>
          </w:tcPr>
          <w:p w14:paraId="3C6A8722" w14:textId="5AC4BC7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5DCEF03A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66E2C8D8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417" w:type="dxa"/>
            <w:vAlign w:val="center"/>
          </w:tcPr>
          <w:p w14:paraId="253FF644" w14:textId="07C8D6E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14B3B55F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531F208E" w14:textId="67B2C9D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10.</w:t>
            </w:r>
          </w:p>
        </w:tc>
        <w:tc>
          <w:tcPr>
            <w:tcW w:w="1417" w:type="dxa"/>
            <w:vAlign w:val="center"/>
          </w:tcPr>
          <w:p w14:paraId="6C30B74F" w14:textId="584226B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MOLDOVAN</w:t>
            </w:r>
          </w:p>
        </w:tc>
        <w:tc>
          <w:tcPr>
            <w:tcW w:w="1468" w:type="dxa"/>
            <w:vAlign w:val="center"/>
          </w:tcPr>
          <w:p w14:paraId="23F535BB" w14:textId="2F2778B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GHEORGHE</w:t>
            </w:r>
          </w:p>
        </w:tc>
        <w:tc>
          <w:tcPr>
            <w:tcW w:w="1341" w:type="dxa"/>
            <w:vAlign w:val="center"/>
          </w:tcPr>
          <w:p w14:paraId="022375BE" w14:textId="0A7DAC42" w:rsidR="00FD6CB6" w:rsidRDefault="00FD6CB6" w:rsidP="00FD6CB6">
            <w:pPr>
              <w:rPr>
                <w:rFonts w:cstheme="minorHAnsi"/>
                <w:lang w:val="ro-RO"/>
              </w:rPr>
            </w:pPr>
            <w:proofErr w:type="spellStart"/>
            <w:r>
              <w:rPr>
                <w:rFonts w:cstheme="minorHAnsi"/>
                <w:lang w:val="ro-RO"/>
              </w:rPr>
              <w:t>Com</w:t>
            </w:r>
            <w:proofErr w:type="spellEnd"/>
            <w:r>
              <w:rPr>
                <w:rFonts w:cstheme="minorHAnsi"/>
                <w:lang w:val="ro-RO"/>
              </w:rPr>
              <w:t>. Ceanu Mare</w:t>
            </w:r>
          </w:p>
          <w:p w14:paraId="111B0D4B" w14:textId="2568B47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2FE4F36D" w14:textId="487E4C7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7D5B57A3" w14:textId="403C0D2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Pensionar</w:t>
            </w:r>
          </w:p>
        </w:tc>
        <w:tc>
          <w:tcPr>
            <w:tcW w:w="1701" w:type="dxa"/>
            <w:vAlign w:val="center"/>
          </w:tcPr>
          <w:p w14:paraId="343E0D83" w14:textId="41345A0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Pedagog social</w:t>
            </w:r>
          </w:p>
        </w:tc>
        <w:tc>
          <w:tcPr>
            <w:tcW w:w="1417" w:type="dxa"/>
            <w:vAlign w:val="center"/>
          </w:tcPr>
          <w:p w14:paraId="4B9939D3" w14:textId="3EE88D9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6D451DBF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4D41C059" w14:textId="21BD8FE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11.</w:t>
            </w:r>
          </w:p>
        </w:tc>
        <w:tc>
          <w:tcPr>
            <w:tcW w:w="1417" w:type="dxa"/>
            <w:vAlign w:val="center"/>
          </w:tcPr>
          <w:p w14:paraId="6E7CF111" w14:textId="6D61EB1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KATONA</w:t>
            </w:r>
          </w:p>
        </w:tc>
        <w:tc>
          <w:tcPr>
            <w:tcW w:w="1468" w:type="dxa"/>
            <w:vAlign w:val="center"/>
          </w:tcPr>
          <w:p w14:paraId="4A39181B" w14:textId="1E88BCB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GABRIEL</w:t>
            </w:r>
          </w:p>
        </w:tc>
        <w:tc>
          <w:tcPr>
            <w:tcW w:w="1341" w:type="dxa"/>
            <w:vAlign w:val="center"/>
          </w:tcPr>
          <w:p w14:paraId="29E4B5C7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Onești</w:t>
            </w:r>
          </w:p>
          <w:p w14:paraId="0B5E9243" w14:textId="3C5719C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Bacău</w:t>
            </w:r>
          </w:p>
        </w:tc>
        <w:tc>
          <w:tcPr>
            <w:tcW w:w="1155" w:type="dxa"/>
            <w:vAlign w:val="center"/>
          </w:tcPr>
          <w:p w14:paraId="44CB0231" w14:textId="3048C48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B1FF2FC" w14:textId="007D005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Șef serviciu intern SSM</w:t>
            </w:r>
          </w:p>
        </w:tc>
        <w:tc>
          <w:tcPr>
            <w:tcW w:w="1701" w:type="dxa"/>
            <w:vAlign w:val="center"/>
          </w:tcPr>
          <w:p w14:paraId="53B97793" w14:textId="4E17E17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 mecanic</w:t>
            </w:r>
          </w:p>
        </w:tc>
        <w:tc>
          <w:tcPr>
            <w:tcW w:w="1417" w:type="dxa"/>
            <w:vAlign w:val="center"/>
          </w:tcPr>
          <w:p w14:paraId="0D2D2DEE" w14:textId="7A8DC75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1F72A98C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F9328AB" w14:textId="1185507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12.</w:t>
            </w:r>
          </w:p>
        </w:tc>
        <w:tc>
          <w:tcPr>
            <w:tcW w:w="1417" w:type="dxa"/>
            <w:vAlign w:val="center"/>
          </w:tcPr>
          <w:p w14:paraId="1B8BDA67" w14:textId="2FEEBB6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DREVE</w:t>
            </w:r>
          </w:p>
        </w:tc>
        <w:tc>
          <w:tcPr>
            <w:tcW w:w="1468" w:type="dxa"/>
            <w:vAlign w:val="center"/>
          </w:tcPr>
          <w:p w14:paraId="5F465052" w14:textId="43A0869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ADRIANA MARIANA</w:t>
            </w:r>
          </w:p>
        </w:tc>
        <w:tc>
          <w:tcPr>
            <w:tcW w:w="1341" w:type="dxa"/>
            <w:vAlign w:val="center"/>
          </w:tcPr>
          <w:p w14:paraId="7C95F5BC" w14:textId="20056844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Huedin</w:t>
            </w:r>
          </w:p>
          <w:p w14:paraId="27844EC1" w14:textId="528EDE7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1BAB9AE2" w14:textId="72A8519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21619EC7" w14:textId="02EDB02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701" w:type="dxa"/>
            <w:vAlign w:val="center"/>
          </w:tcPr>
          <w:p w14:paraId="3915077E" w14:textId="2BE735E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417" w:type="dxa"/>
            <w:vAlign w:val="center"/>
          </w:tcPr>
          <w:p w14:paraId="76CD4662" w14:textId="2C25C98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7E118A06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CDF33EF" w14:textId="2C76F8A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lastRenderedPageBreak/>
              <w:t>13.</w:t>
            </w:r>
          </w:p>
        </w:tc>
        <w:tc>
          <w:tcPr>
            <w:tcW w:w="1417" w:type="dxa"/>
            <w:vAlign w:val="center"/>
          </w:tcPr>
          <w:p w14:paraId="69D803A8" w14:textId="58BC273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POP</w:t>
            </w:r>
          </w:p>
        </w:tc>
        <w:tc>
          <w:tcPr>
            <w:tcW w:w="1468" w:type="dxa"/>
            <w:vAlign w:val="center"/>
          </w:tcPr>
          <w:p w14:paraId="1F1127D7" w14:textId="7287A11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ROZALIA</w:t>
            </w:r>
          </w:p>
        </w:tc>
        <w:tc>
          <w:tcPr>
            <w:tcW w:w="1341" w:type="dxa"/>
            <w:vAlign w:val="center"/>
          </w:tcPr>
          <w:p w14:paraId="4B482920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proofErr w:type="spellStart"/>
            <w:r>
              <w:rPr>
                <w:rFonts w:cstheme="minorHAnsi"/>
                <w:lang w:val="ro-RO"/>
              </w:rPr>
              <w:t>Com</w:t>
            </w:r>
            <w:proofErr w:type="spellEnd"/>
            <w:r>
              <w:rPr>
                <w:rFonts w:cstheme="minorHAnsi"/>
                <w:lang w:val="ro-RO"/>
              </w:rPr>
              <w:t>. Mociu</w:t>
            </w:r>
          </w:p>
          <w:p w14:paraId="7032147B" w14:textId="31C76DF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6175F735" w14:textId="3E4E48C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05999E99" w14:textId="0DF34E4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Bucătar</w:t>
            </w:r>
          </w:p>
        </w:tc>
        <w:tc>
          <w:tcPr>
            <w:tcW w:w="1701" w:type="dxa"/>
            <w:vAlign w:val="center"/>
          </w:tcPr>
          <w:p w14:paraId="71660E19" w14:textId="762AA15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Bucătar</w:t>
            </w:r>
          </w:p>
        </w:tc>
        <w:tc>
          <w:tcPr>
            <w:tcW w:w="1417" w:type="dxa"/>
            <w:vAlign w:val="center"/>
          </w:tcPr>
          <w:p w14:paraId="7337CFF6" w14:textId="40B1D17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00AA16AB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1E90F81" w14:textId="70C76D9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14.</w:t>
            </w:r>
          </w:p>
        </w:tc>
        <w:tc>
          <w:tcPr>
            <w:tcW w:w="1417" w:type="dxa"/>
            <w:vAlign w:val="center"/>
          </w:tcPr>
          <w:p w14:paraId="65047D23" w14:textId="7004ED6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UNGUR</w:t>
            </w:r>
          </w:p>
        </w:tc>
        <w:tc>
          <w:tcPr>
            <w:tcW w:w="1468" w:type="dxa"/>
            <w:vAlign w:val="center"/>
          </w:tcPr>
          <w:p w14:paraId="7841872C" w14:textId="3783796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IOANA RAMONA</w:t>
            </w:r>
          </w:p>
        </w:tc>
        <w:tc>
          <w:tcPr>
            <w:tcW w:w="1341" w:type="dxa"/>
            <w:vAlign w:val="center"/>
          </w:tcPr>
          <w:p w14:paraId="04EBA391" w14:textId="42D2FC4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 jud. Cluj</w:t>
            </w:r>
          </w:p>
        </w:tc>
        <w:tc>
          <w:tcPr>
            <w:tcW w:w="1155" w:type="dxa"/>
            <w:vAlign w:val="center"/>
          </w:tcPr>
          <w:p w14:paraId="0E373101" w14:textId="5C4A9BC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765FBD77" w14:textId="76BF52D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Lucrător comercial</w:t>
            </w:r>
          </w:p>
        </w:tc>
        <w:tc>
          <w:tcPr>
            <w:tcW w:w="1701" w:type="dxa"/>
            <w:vAlign w:val="center"/>
          </w:tcPr>
          <w:p w14:paraId="51F470B8" w14:textId="35AEF9B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Lucrător comercial</w:t>
            </w:r>
          </w:p>
        </w:tc>
        <w:tc>
          <w:tcPr>
            <w:tcW w:w="1417" w:type="dxa"/>
            <w:vAlign w:val="center"/>
          </w:tcPr>
          <w:p w14:paraId="299531AA" w14:textId="00BD47E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04B439E6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1AE4719" w14:textId="7D21FD3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15.</w:t>
            </w:r>
          </w:p>
        </w:tc>
        <w:tc>
          <w:tcPr>
            <w:tcW w:w="1417" w:type="dxa"/>
            <w:vAlign w:val="center"/>
          </w:tcPr>
          <w:p w14:paraId="45EA8125" w14:textId="016FF41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NICI</w:t>
            </w:r>
          </w:p>
        </w:tc>
        <w:tc>
          <w:tcPr>
            <w:tcW w:w="1468" w:type="dxa"/>
            <w:vAlign w:val="center"/>
          </w:tcPr>
          <w:p w14:paraId="5069340B" w14:textId="27E679A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IOANA</w:t>
            </w:r>
          </w:p>
        </w:tc>
        <w:tc>
          <w:tcPr>
            <w:tcW w:w="1341" w:type="dxa"/>
            <w:vAlign w:val="center"/>
          </w:tcPr>
          <w:p w14:paraId="6EFE6E66" w14:textId="244CA96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Satu Mare, jud. Satu Mare</w:t>
            </w:r>
          </w:p>
        </w:tc>
        <w:tc>
          <w:tcPr>
            <w:tcW w:w="1155" w:type="dxa"/>
            <w:vAlign w:val="center"/>
          </w:tcPr>
          <w:p w14:paraId="6B05554A" w14:textId="35474F4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46A5E906" w14:textId="5682DC4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Lucrător comercial</w:t>
            </w:r>
          </w:p>
        </w:tc>
        <w:tc>
          <w:tcPr>
            <w:tcW w:w="1701" w:type="dxa"/>
            <w:vAlign w:val="center"/>
          </w:tcPr>
          <w:p w14:paraId="65E96FCE" w14:textId="2B8BB9D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Administrație</w:t>
            </w:r>
          </w:p>
        </w:tc>
        <w:tc>
          <w:tcPr>
            <w:tcW w:w="1417" w:type="dxa"/>
            <w:vAlign w:val="center"/>
          </w:tcPr>
          <w:p w14:paraId="47732FDD" w14:textId="787D217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CCBB314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111DEFEB" w14:textId="7C8D1EF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16.</w:t>
            </w:r>
          </w:p>
        </w:tc>
        <w:tc>
          <w:tcPr>
            <w:tcW w:w="1417" w:type="dxa"/>
            <w:vAlign w:val="center"/>
          </w:tcPr>
          <w:p w14:paraId="4489C929" w14:textId="2318E19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HOZA</w:t>
            </w:r>
          </w:p>
        </w:tc>
        <w:tc>
          <w:tcPr>
            <w:tcW w:w="1468" w:type="dxa"/>
            <w:vAlign w:val="center"/>
          </w:tcPr>
          <w:p w14:paraId="74F70BF9" w14:textId="6D19C2E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RAUL ȘERBAN</w:t>
            </w:r>
          </w:p>
        </w:tc>
        <w:tc>
          <w:tcPr>
            <w:tcW w:w="1341" w:type="dxa"/>
            <w:vAlign w:val="center"/>
          </w:tcPr>
          <w:p w14:paraId="51A6A13A" w14:textId="79B40E50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Dej</w:t>
            </w:r>
          </w:p>
          <w:p w14:paraId="449346BE" w14:textId="7CBDFBE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6716CD71" w14:textId="0BB927C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70D45B5D" w14:textId="05BDA21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Avocat</w:t>
            </w:r>
          </w:p>
        </w:tc>
        <w:tc>
          <w:tcPr>
            <w:tcW w:w="1701" w:type="dxa"/>
            <w:vAlign w:val="center"/>
          </w:tcPr>
          <w:p w14:paraId="1DC1ED88" w14:textId="2DBBE85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33C23FDE" w14:textId="7378DDC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05DD1836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DA1E1AE" w14:textId="6D47BE0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17.</w:t>
            </w:r>
          </w:p>
        </w:tc>
        <w:tc>
          <w:tcPr>
            <w:tcW w:w="1417" w:type="dxa"/>
            <w:vAlign w:val="center"/>
          </w:tcPr>
          <w:p w14:paraId="165B9AC4" w14:textId="74F646C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AMARII</w:t>
            </w:r>
          </w:p>
        </w:tc>
        <w:tc>
          <w:tcPr>
            <w:tcW w:w="1468" w:type="dxa"/>
            <w:vAlign w:val="center"/>
          </w:tcPr>
          <w:p w14:paraId="534D20C7" w14:textId="4DC26E5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GABRIEL</w:t>
            </w:r>
          </w:p>
        </w:tc>
        <w:tc>
          <w:tcPr>
            <w:tcW w:w="1341" w:type="dxa"/>
            <w:vAlign w:val="center"/>
          </w:tcPr>
          <w:p w14:paraId="7EE33EDC" w14:textId="0B9610B9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Fălticeni</w:t>
            </w:r>
          </w:p>
          <w:p w14:paraId="50EF4863" w14:textId="1639A07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 Suceava</w:t>
            </w:r>
          </w:p>
        </w:tc>
        <w:tc>
          <w:tcPr>
            <w:tcW w:w="1155" w:type="dxa"/>
            <w:vAlign w:val="center"/>
          </w:tcPr>
          <w:p w14:paraId="793663C5" w14:textId="593857C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69E8430" w14:textId="3BE477D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proofErr w:type="spellStart"/>
            <w:r>
              <w:rPr>
                <w:rFonts w:cstheme="minorHAnsi"/>
                <w:lang w:val="ro-RO"/>
              </w:rPr>
              <w:t>Area</w:t>
            </w:r>
            <w:proofErr w:type="spellEnd"/>
            <w:r>
              <w:rPr>
                <w:rFonts w:cstheme="minorHAnsi"/>
                <w:lang w:val="ro-RO"/>
              </w:rPr>
              <w:t xml:space="preserve"> </w:t>
            </w:r>
            <w:proofErr w:type="spellStart"/>
            <w:r>
              <w:rPr>
                <w:rFonts w:cstheme="minorHAnsi"/>
                <w:lang w:val="ro-RO"/>
              </w:rPr>
              <w:t>sales</w:t>
            </w:r>
            <w:proofErr w:type="spellEnd"/>
            <w:r>
              <w:rPr>
                <w:rFonts w:cstheme="minorHAnsi"/>
                <w:lang w:val="ro-RO"/>
              </w:rPr>
              <w:t xml:space="preserve"> manager</w:t>
            </w:r>
          </w:p>
        </w:tc>
        <w:tc>
          <w:tcPr>
            <w:tcW w:w="1701" w:type="dxa"/>
            <w:vAlign w:val="center"/>
          </w:tcPr>
          <w:p w14:paraId="7A41F695" w14:textId="2C4C50F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proofErr w:type="spellStart"/>
            <w:r>
              <w:rPr>
                <w:rFonts w:cstheme="minorHAnsi"/>
                <w:lang w:val="ro-RO"/>
              </w:rPr>
              <w:t>Sales</w:t>
            </w:r>
            <w:proofErr w:type="spellEnd"/>
            <w:r>
              <w:rPr>
                <w:rFonts w:cstheme="minorHAnsi"/>
                <w:lang w:val="ro-RO"/>
              </w:rPr>
              <w:t xml:space="preserve"> manager</w:t>
            </w:r>
          </w:p>
        </w:tc>
        <w:tc>
          <w:tcPr>
            <w:tcW w:w="1417" w:type="dxa"/>
            <w:vAlign w:val="center"/>
          </w:tcPr>
          <w:p w14:paraId="4F9DA777" w14:textId="7EE18FC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1F2A3A3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DF685CB" w14:textId="1748CB4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18.</w:t>
            </w:r>
          </w:p>
        </w:tc>
        <w:tc>
          <w:tcPr>
            <w:tcW w:w="1417" w:type="dxa"/>
            <w:vAlign w:val="center"/>
          </w:tcPr>
          <w:p w14:paraId="45777CBC" w14:textId="6CC8473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CUC</w:t>
            </w:r>
          </w:p>
        </w:tc>
        <w:tc>
          <w:tcPr>
            <w:tcW w:w="1468" w:type="dxa"/>
            <w:vAlign w:val="center"/>
          </w:tcPr>
          <w:p w14:paraId="13F916C9" w14:textId="681679F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GIANINA CANELIA</w:t>
            </w:r>
          </w:p>
        </w:tc>
        <w:tc>
          <w:tcPr>
            <w:tcW w:w="1341" w:type="dxa"/>
            <w:vAlign w:val="center"/>
          </w:tcPr>
          <w:p w14:paraId="25371CE2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</w:t>
            </w:r>
          </w:p>
          <w:p w14:paraId="55EBD25E" w14:textId="5FB364C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34435883" w14:textId="618C86F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16A75BE7" w14:textId="6FB5B12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Avocat</w:t>
            </w:r>
          </w:p>
        </w:tc>
        <w:tc>
          <w:tcPr>
            <w:tcW w:w="1701" w:type="dxa"/>
            <w:vAlign w:val="center"/>
          </w:tcPr>
          <w:p w14:paraId="2D7D7D3E" w14:textId="7946A02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Jurist</w:t>
            </w:r>
          </w:p>
        </w:tc>
        <w:tc>
          <w:tcPr>
            <w:tcW w:w="1417" w:type="dxa"/>
            <w:vAlign w:val="center"/>
          </w:tcPr>
          <w:p w14:paraId="423A8293" w14:textId="2E55E02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69998F0E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647C8937" w14:textId="41DC4BA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19.</w:t>
            </w:r>
          </w:p>
        </w:tc>
        <w:tc>
          <w:tcPr>
            <w:tcW w:w="1417" w:type="dxa"/>
            <w:vAlign w:val="center"/>
          </w:tcPr>
          <w:p w14:paraId="18A8FD7E" w14:textId="7FD4618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SACALIS</w:t>
            </w:r>
          </w:p>
        </w:tc>
        <w:tc>
          <w:tcPr>
            <w:tcW w:w="1468" w:type="dxa"/>
            <w:vAlign w:val="center"/>
          </w:tcPr>
          <w:p w14:paraId="26117D94" w14:textId="245B220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CRISTIAN BOGDAN</w:t>
            </w:r>
          </w:p>
        </w:tc>
        <w:tc>
          <w:tcPr>
            <w:tcW w:w="1341" w:type="dxa"/>
            <w:vAlign w:val="center"/>
          </w:tcPr>
          <w:p w14:paraId="19C4B3AC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</w:t>
            </w:r>
          </w:p>
          <w:p w14:paraId="080B5017" w14:textId="41D712D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1BC8345A" w14:textId="6722C6D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6A8D167E" w14:textId="2DBD226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Șef service</w:t>
            </w:r>
          </w:p>
        </w:tc>
        <w:tc>
          <w:tcPr>
            <w:tcW w:w="1701" w:type="dxa"/>
            <w:vAlign w:val="center"/>
          </w:tcPr>
          <w:p w14:paraId="41A4C9A6" w14:textId="4E43794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 mecanic</w:t>
            </w:r>
          </w:p>
        </w:tc>
        <w:tc>
          <w:tcPr>
            <w:tcW w:w="1417" w:type="dxa"/>
            <w:vAlign w:val="center"/>
          </w:tcPr>
          <w:p w14:paraId="69D8B207" w14:textId="2F85BCD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F96FD71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AEF3731" w14:textId="0779E27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20.</w:t>
            </w:r>
          </w:p>
        </w:tc>
        <w:tc>
          <w:tcPr>
            <w:tcW w:w="1417" w:type="dxa"/>
            <w:vAlign w:val="center"/>
          </w:tcPr>
          <w:p w14:paraId="4625491D" w14:textId="02283F9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FĂRCAȘ</w:t>
            </w:r>
          </w:p>
        </w:tc>
        <w:tc>
          <w:tcPr>
            <w:tcW w:w="1468" w:type="dxa"/>
            <w:vAlign w:val="center"/>
          </w:tcPr>
          <w:p w14:paraId="1F72B02F" w14:textId="7F3FA24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FLORINA EMILIA</w:t>
            </w:r>
          </w:p>
        </w:tc>
        <w:tc>
          <w:tcPr>
            <w:tcW w:w="1341" w:type="dxa"/>
            <w:vAlign w:val="center"/>
          </w:tcPr>
          <w:p w14:paraId="6BBA79ED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</w:t>
            </w:r>
          </w:p>
          <w:p w14:paraId="0DDDBBF7" w14:textId="028D5F7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2D55698E" w14:textId="4B7FEF3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40BF3B69" w14:textId="7F91AAA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Specialist suport</w:t>
            </w:r>
          </w:p>
        </w:tc>
        <w:tc>
          <w:tcPr>
            <w:tcW w:w="1701" w:type="dxa"/>
            <w:vAlign w:val="center"/>
          </w:tcPr>
          <w:p w14:paraId="03570849" w14:textId="170C2DD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417" w:type="dxa"/>
            <w:vAlign w:val="center"/>
          </w:tcPr>
          <w:p w14:paraId="3CE58387" w14:textId="42C3109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320C08F7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523D7ACF" w14:textId="5B83CC4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21.</w:t>
            </w:r>
          </w:p>
        </w:tc>
        <w:tc>
          <w:tcPr>
            <w:tcW w:w="1417" w:type="dxa"/>
            <w:vAlign w:val="center"/>
          </w:tcPr>
          <w:p w14:paraId="1B9D4B57" w14:textId="4DD721F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FĂRCĂȘAN</w:t>
            </w:r>
          </w:p>
        </w:tc>
        <w:tc>
          <w:tcPr>
            <w:tcW w:w="1468" w:type="dxa"/>
            <w:vAlign w:val="center"/>
          </w:tcPr>
          <w:p w14:paraId="7C6010E8" w14:textId="07A27B6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IOANA FLORIȚA</w:t>
            </w:r>
          </w:p>
        </w:tc>
        <w:tc>
          <w:tcPr>
            <w:tcW w:w="1341" w:type="dxa"/>
            <w:vAlign w:val="center"/>
          </w:tcPr>
          <w:p w14:paraId="46382EB2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Huedin</w:t>
            </w:r>
          </w:p>
          <w:p w14:paraId="0C759F5A" w14:textId="6422409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17202A38" w14:textId="6F6FA07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48005DA4" w14:textId="178D5ED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Referent specialitate comunicare</w:t>
            </w:r>
          </w:p>
        </w:tc>
        <w:tc>
          <w:tcPr>
            <w:tcW w:w="1701" w:type="dxa"/>
            <w:vAlign w:val="center"/>
          </w:tcPr>
          <w:p w14:paraId="5115385D" w14:textId="3A30E88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Specialist comunicare si PR</w:t>
            </w:r>
          </w:p>
        </w:tc>
        <w:tc>
          <w:tcPr>
            <w:tcW w:w="1417" w:type="dxa"/>
            <w:vAlign w:val="center"/>
          </w:tcPr>
          <w:p w14:paraId="3620352E" w14:textId="505FA45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35B1979D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048B2F3" w14:textId="7AE8E5F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22.</w:t>
            </w:r>
          </w:p>
        </w:tc>
        <w:tc>
          <w:tcPr>
            <w:tcW w:w="1417" w:type="dxa"/>
            <w:vAlign w:val="center"/>
          </w:tcPr>
          <w:p w14:paraId="3005F6A9" w14:textId="06F9256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APETREI</w:t>
            </w:r>
          </w:p>
        </w:tc>
        <w:tc>
          <w:tcPr>
            <w:tcW w:w="1468" w:type="dxa"/>
            <w:vAlign w:val="center"/>
          </w:tcPr>
          <w:p w14:paraId="6FD477E6" w14:textId="24FB812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ANDREEA</w:t>
            </w:r>
          </w:p>
        </w:tc>
        <w:tc>
          <w:tcPr>
            <w:tcW w:w="1341" w:type="dxa"/>
            <w:vAlign w:val="center"/>
          </w:tcPr>
          <w:p w14:paraId="606F6CBF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Roman</w:t>
            </w:r>
          </w:p>
          <w:p w14:paraId="4508AFD6" w14:textId="3CD9914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Neamț</w:t>
            </w:r>
          </w:p>
        </w:tc>
        <w:tc>
          <w:tcPr>
            <w:tcW w:w="1155" w:type="dxa"/>
            <w:vAlign w:val="center"/>
          </w:tcPr>
          <w:p w14:paraId="38237793" w14:textId="286BCE6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43AF0C0F" w14:textId="772BF7E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Analist servicii client</w:t>
            </w:r>
          </w:p>
        </w:tc>
        <w:tc>
          <w:tcPr>
            <w:tcW w:w="1701" w:type="dxa"/>
            <w:vAlign w:val="center"/>
          </w:tcPr>
          <w:p w14:paraId="2D6E6422" w14:textId="2AE4075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Expert în relații internaționale</w:t>
            </w:r>
          </w:p>
        </w:tc>
        <w:tc>
          <w:tcPr>
            <w:tcW w:w="1417" w:type="dxa"/>
            <w:vAlign w:val="center"/>
          </w:tcPr>
          <w:p w14:paraId="7F04272B" w14:textId="0030FF7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0627A584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3516EAF3" w14:textId="4947B0D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23.</w:t>
            </w:r>
          </w:p>
        </w:tc>
        <w:tc>
          <w:tcPr>
            <w:tcW w:w="1417" w:type="dxa"/>
            <w:vAlign w:val="center"/>
          </w:tcPr>
          <w:p w14:paraId="4B404C7C" w14:textId="533524C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BOB</w:t>
            </w:r>
          </w:p>
        </w:tc>
        <w:tc>
          <w:tcPr>
            <w:tcW w:w="1468" w:type="dxa"/>
            <w:vAlign w:val="center"/>
          </w:tcPr>
          <w:p w14:paraId="7CC31393" w14:textId="76B06EC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IOAN</w:t>
            </w:r>
          </w:p>
        </w:tc>
        <w:tc>
          <w:tcPr>
            <w:tcW w:w="1341" w:type="dxa"/>
            <w:vAlign w:val="center"/>
          </w:tcPr>
          <w:p w14:paraId="2D557982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Jucu,</w:t>
            </w:r>
          </w:p>
          <w:p w14:paraId="62D2E922" w14:textId="28668E1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26B2FFFF" w14:textId="4AD9D88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C13A5EA" w14:textId="12CEE02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Conducător auto CTP Cluj</w:t>
            </w:r>
          </w:p>
        </w:tc>
        <w:tc>
          <w:tcPr>
            <w:tcW w:w="1701" w:type="dxa"/>
            <w:vAlign w:val="center"/>
          </w:tcPr>
          <w:p w14:paraId="58D0D866" w14:textId="661E279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Mecanic mașini și utilaje auto</w:t>
            </w:r>
          </w:p>
        </w:tc>
        <w:tc>
          <w:tcPr>
            <w:tcW w:w="1417" w:type="dxa"/>
            <w:vAlign w:val="center"/>
          </w:tcPr>
          <w:p w14:paraId="5F0AAB74" w14:textId="72C4575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7AA82E9A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43A9CD94" w14:textId="627BC50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24.</w:t>
            </w:r>
          </w:p>
        </w:tc>
        <w:tc>
          <w:tcPr>
            <w:tcW w:w="1417" w:type="dxa"/>
            <w:vAlign w:val="center"/>
          </w:tcPr>
          <w:p w14:paraId="64407F41" w14:textId="2F2A554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UNGUR</w:t>
            </w:r>
          </w:p>
        </w:tc>
        <w:tc>
          <w:tcPr>
            <w:tcW w:w="1468" w:type="dxa"/>
            <w:vAlign w:val="center"/>
          </w:tcPr>
          <w:p w14:paraId="195ECE50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341" w:type="dxa"/>
            <w:vAlign w:val="center"/>
          </w:tcPr>
          <w:p w14:paraId="651D838A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155" w:type="dxa"/>
            <w:vAlign w:val="center"/>
          </w:tcPr>
          <w:p w14:paraId="2B79458C" w14:textId="225472B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666DC7CD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701" w:type="dxa"/>
            <w:vAlign w:val="center"/>
          </w:tcPr>
          <w:p w14:paraId="1C96E94D" w14:textId="77777777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417" w:type="dxa"/>
            <w:vAlign w:val="center"/>
          </w:tcPr>
          <w:p w14:paraId="6481030A" w14:textId="71583EEF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5181AD32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08374F97" w14:textId="5C0D5BD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25.</w:t>
            </w:r>
          </w:p>
        </w:tc>
        <w:tc>
          <w:tcPr>
            <w:tcW w:w="1417" w:type="dxa"/>
            <w:vAlign w:val="center"/>
          </w:tcPr>
          <w:p w14:paraId="4CF51890" w14:textId="4BAF774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MOLDOVAN</w:t>
            </w:r>
          </w:p>
        </w:tc>
        <w:tc>
          <w:tcPr>
            <w:tcW w:w="1468" w:type="dxa"/>
            <w:vAlign w:val="center"/>
          </w:tcPr>
          <w:p w14:paraId="71BC3BCE" w14:textId="2D02C8C2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CIPRIAN FLAVIUS</w:t>
            </w:r>
          </w:p>
        </w:tc>
        <w:tc>
          <w:tcPr>
            <w:tcW w:w="1341" w:type="dxa"/>
            <w:vAlign w:val="center"/>
          </w:tcPr>
          <w:p w14:paraId="471F3C17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</w:t>
            </w:r>
          </w:p>
          <w:p w14:paraId="5D4F3277" w14:textId="1915429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15BDD14B" w14:textId="2D4B23E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2E12D6AE" w14:textId="6EEF484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 vânzări</w:t>
            </w:r>
          </w:p>
        </w:tc>
        <w:tc>
          <w:tcPr>
            <w:tcW w:w="1701" w:type="dxa"/>
            <w:vAlign w:val="center"/>
          </w:tcPr>
          <w:p w14:paraId="23C2A00A" w14:textId="5E587EE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</w:t>
            </w:r>
          </w:p>
        </w:tc>
        <w:tc>
          <w:tcPr>
            <w:tcW w:w="1417" w:type="dxa"/>
            <w:vAlign w:val="center"/>
          </w:tcPr>
          <w:p w14:paraId="7C825667" w14:textId="75D6FE3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3A3F22BD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7F73021E" w14:textId="342F823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26.</w:t>
            </w:r>
          </w:p>
        </w:tc>
        <w:tc>
          <w:tcPr>
            <w:tcW w:w="1417" w:type="dxa"/>
            <w:vAlign w:val="center"/>
          </w:tcPr>
          <w:p w14:paraId="7A252C23" w14:textId="1B3A3B6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APETREI</w:t>
            </w:r>
          </w:p>
        </w:tc>
        <w:tc>
          <w:tcPr>
            <w:tcW w:w="1468" w:type="dxa"/>
            <w:vAlign w:val="center"/>
          </w:tcPr>
          <w:p w14:paraId="7F1B22A3" w14:textId="26E1553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MARIAN VLĂDUT</w:t>
            </w:r>
          </w:p>
        </w:tc>
        <w:tc>
          <w:tcPr>
            <w:tcW w:w="1341" w:type="dxa"/>
            <w:vAlign w:val="center"/>
          </w:tcPr>
          <w:p w14:paraId="2C3CC553" w14:textId="040A1AE0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Roman,</w:t>
            </w:r>
          </w:p>
          <w:p w14:paraId="4F0CC505" w14:textId="0EEE406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Neamț</w:t>
            </w:r>
          </w:p>
        </w:tc>
        <w:tc>
          <w:tcPr>
            <w:tcW w:w="1155" w:type="dxa"/>
            <w:vAlign w:val="center"/>
          </w:tcPr>
          <w:p w14:paraId="78C5198C" w14:textId="36AC746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3C720100" w14:textId="28CAD78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Administrator</w:t>
            </w:r>
          </w:p>
        </w:tc>
        <w:tc>
          <w:tcPr>
            <w:tcW w:w="1701" w:type="dxa"/>
            <w:vAlign w:val="center"/>
          </w:tcPr>
          <w:p w14:paraId="7C9D41A0" w14:textId="12B5AF83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Teolog</w:t>
            </w:r>
          </w:p>
        </w:tc>
        <w:tc>
          <w:tcPr>
            <w:tcW w:w="1417" w:type="dxa"/>
            <w:vAlign w:val="center"/>
          </w:tcPr>
          <w:p w14:paraId="37EB9528" w14:textId="53E4539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7B58BA4C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4EC49F40" w14:textId="5F1AE78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27.</w:t>
            </w:r>
          </w:p>
        </w:tc>
        <w:tc>
          <w:tcPr>
            <w:tcW w:w="1417" w:type="dxa"/>
            <w:vAlign w:val="center"/>
          </w:tcPr>
          <w:p w14:paraId="681E43AC" w14:textId="5B44AF6B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CÎRSTEA</w:t>
            </w:r>
          </w:p>
        </w:tc>
        <w:tc>
          <w:tcPr>
            <w:tcW w:w="1468" w:type="dxa"/>
            <w:vAlign w:val="center"/>
          </w:tcPr>
          <w:p w14:paraId="6C170D20" w14:textId="7FC7FC15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ȘTEFAN DRAGOȘ</w:t>
            </w:r>
          </w:p>
        </w:tc>
        <w:tc>
          <w:tcPr>
            <w:tcW w:w="1341" w:type="dxa"/>
            <w:vAlign w:val="center"/>
          </w:tcPr>
          <w:p w14:paraId="687FC4B6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Slatina,</w:t>
            </w:r>
          </w:p>
          <w:p w14:paraId="4B5F7731" w14:textId="2477505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Olt</w:t>
            </w:r>
          </w:p>
        </w:tc>
        <w:tc>
          <w:tcPr>
            <w:tcW w:w="1155" w:type="dxa"/>
            <w:vAlign w:val="center"/>
          </w:tcPr>
          <w:p w14:paraId="5DE2A77C" w14:textId="10FABBC9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5B4022E0" w14:textId="1ED3868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Cadru didactic</w:t>
            </w:r>
          </w:p>
        </w:tc>
        <w:tc>
          <w:tcPr>
            <w:tcW w:w="1701" w:type="dxa"/>
            <w:vAlign w:val="center"/>
          </w:tcPr>
          <w:p w14:paraId="4686DB9E" w14:textId="263186C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417" w:type="dxa"/>
            <w:vAlign w:val="center"/>
          </w:tcPr>
          <w:p w14:paraId="3EA419FC" w14:textId="79676AD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667D2FAC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27E02153" w14:textId="550B69F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28.</w:t>
            </w:r>
          </w:p>
        </w:tc>
        <w:tc>
          <w:tcPr>
            <w:tcW w:w="1417" w:type="dxa"/>
            <w:vAlign w:val="center"/>
          </w:tcPr>
          <w:p w14:paraId="5C6B3FF2" w14:textId="004417B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BERINDEAN</w:t>
            </w:r>
          </w:p>
        </w:tc>
        <w:tc>
          <w:tcPr>
            <w:tcW w:w="1468" w:type="dxa"/>
            <w:vAlign w:val="center"/>
          </w:tcPr>
          <w:p w14:paraId="19811C1B" w14:textId="2F1D70A0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CĂLIN OCTAVIAN</w:t>
            </w:r>
          </w:p>
        </w:tc>
        <w:tc>
          <w:tcPr>
            <w:tcW w:w="1341" w:type="dxa"/>
            <w:vAlign w:val="center"/>
          </w:tcPr>
          <w:p w14:paraId="7F025845" w14:textId="7777777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Cluj-Napoca</w:t>
            </w:r>
          </w:p>
          <w:p w14:paraId="091FEE96" w14:textId="48D426EC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0F9A5953" w14:textId="7E02C71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2F6179C1" w14:textId="052C4B76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Administrator patrimoniu</w:t>
            </w:r>
          </w:p>
        </w:tc>
        <w:tc>
          <w:tcPr>
            <w:tcW w:w="1701" w:type="dxa"/>
            <w:vAlign w:val="center"/>
          </w:tcPr>
          <w:p w14:paraId="4988A838" w14:textId="31EDDA8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</w:t>
            </w:r>
          </w:p>
        </w:tc>
        <w:tc>
          <w:tcPr>
            <w:tcW w:w="1417" w:type="dxa"/>
            <w:vAlign w:val="center"/>
          </w:tcPr>
          <w:p w14:paraId="1AAA54A6" w14:textId="0F7ADA01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2BCDDDA5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50F21ED2" w14:textId="7AFC093F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29.</w:t>
            </w:r>
          </w:p>
        </w:tc>
        <w:tc>
          <w:tcPr>
            <w:tcW w:w="1417" w:type="dxa"/>
            <w:vAlign w:val="center"/>
          </w:tcPr>
          <w:p w14:paraId="739545D6" w14:textId="5B0C8DCD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LUCACI</w:t>
            </w:r>
          </w:p>
        </w:tc>
        <w:tc>
          <w:tcPr>
            <w:tcW w:w="1468" w:type="dxa"/>
            <w:vAlign w:val="center"/>
          </w:tcPr>
          <w:p w14:paraId="40A523FE" w14:textId="548C4A5F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VASILE</w:t>
            </w:r>
          </w:p>
        </w:tc>
        <w:tc>
          <w:tcPr>
            <w:tcW w:w="1341" w:type="dxa"/>
            <w:vAlign w:val="center"/>
          </w:tcPr>
          <w:p w14:paraId="5123D3CA" w14:textId="0CE4B7FF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Feiurdeni, Chinteni</w:t>
            </w:r>
          </w:p>
          <w:p w14:paraId="1A62ADDA" w14:textId="0F4F6B29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Jud. Cluj</w:t>
            </w:r>
          </w:p>
        </w:tc>
        <w:tc>
          <w:tcPr>
            <w:tcW w:w="1155" w:type="dxa"/>
            <w:vAlign w:val="center"/>
          </w:tcPr>
          <w:p w14:paraId="6E34EE55" w14:textId="495278D6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7FA82CB5" w14:textId="183640C9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Pensionar</w:t>
            </w:r>
          </w:p>
        </w:tc>
        <w:tc>
          <w:tcPr>
            <w:tcW w:w="1701" w:type="dxa"/>
            <w:vAlign w:val="center"/>
          </w:tcPr>
          <w:p w14:paraId="71C82971" w14:textId="4D5890E2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Electromecanic</w:t>
            </w:r>
          </w:p>
        </w:tc>
        <w:tc>
          <w:tcPr>
            <w:tcW w:w="1417" w:type="dxa"/>
            <w:vAlign w:val="center"/>
          </w:tcPr>
          <w:p w14:paraId="26EAC079" w14:textId="7BF28D9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261478CC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645F4534" w14:textId="6443DFEB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30.</w:t>
            </w:r>
          </w:p>
        </w:tc>
        <w:tc>
          <w:tcPr>
            <w:tcW w:w="1417" w:type="dxa"/>
            <w:vAlign w:val="center"/>
          </w:tcPr>
          <w:p w14:paraId="35EEB8E1" w14:textId="3F66F24E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MACREA</w:t>
            </w:r>
          </w:p>
        </w:tc>
        <w:tc>
          <w:tcPr>
            <w:tcW w:w="1468" w:type="dxa"/>
            <w:vAlign w:val="center"/>
          </w:tcPr>
          <w:p w14:paraId="2237532D" w14:textId="6019145D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MARIA FLORICA</w:t>
            </w:r>
          </w:p>
        </w:tc>
        <w:tc>
          <w:tcPr>
            <w:tcW w:w="1341" w:type="dxa"/>
            <w:vAlign w:val="center"/>
          </w:tcPr>
          <w:p w14:paraId="3F7EAB1B" w14:textId="2FAF7227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Apahida, jud. Cluj</w:t>
            </w:r>
          </w:p>
        </w:tc>
        <w:tc>
          <w:tcPr>
            <w:tcW w:w="1155" w:type="dxa"/>
            <w:vAlign w:val="center"/>
          </w:tcPr>
          <w:p w14:paraId="180DDABE" w14:textId="232FEB79" w:rsidR="00FD6CB6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Română</w:t>
            </w:r>
          </w:p>
        </w:tc>
        <w:tc>
          <w:tcPr>
            <w:tcW w:w="1559" w:type="dxa"/>
            <w:vAlign w:val="center"/>
          </w:tcPr>
          <w:p w14:paraId="668D7C78" w14:textId="722334B0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Șef serviciu social</w:t>
            </w:r>
          </w:p>
        </w:tc>
        <w:tc>
          <w:tcPr>
            <w:tcW w:w="1701" w:type="dxa"/>
            <w:vAlign w:val="center"/>
          </w:tcPr>
          <w:p w14:paraId="5CECF271" w14:textId="3D737466" w:rsidR="00FD6CB6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Inginer</w:t>
            </w:r>
          </w:p>
        </w:tc>
        <w:tc>
          <w:tcPr>
            <w:tcW w:w="1417" w:type="dxa"/>
            <w:vAlign w:val="center"/>
          </w:tcPr>
          <w:p w14:paraId="091DB3A5" w14:textId="00694B3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</w:p>
        </w:tc>
      </w:tr>
      <w:tr w:rsidR="00FD6CB6" w:rsidRPr="00F76145" w14:paraId="230AC521" w14:textId="77777777" w:rsidTr="00FD6CB6">
        <w:trPr>
          <w:trHeight w:val="430"/>
        </w:trPr>
        <w:tc>
          <w:tcPr>
            <w:tcW w:w="710" w:type="dxa"/>
            <w:vAlign w:val="center"/>
          </w:tcPr>
          <w:p w14:paraId="2A59EE37" w14:textId="6204F8A4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31.</w:t>
            </w:r>
          </w:p>
        </w:tc>
        <w:tc>
          <w:tcPr>
            <w:tcW w:w="1417" w:type="dxa"/>
            <w:vAlign w:val="center"/>
          </w:tcPr>
          <w:p w14:paraId="57146EB9" w14:textId="29E4C0F8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PULBERE</w:t>
            </w:r>
          </w:p>
        </w:tc>
        <w:tc>
          <w:tcPr>
            <w:tcW w:w="1468" w:type="dxa"/>
            <w:vAlign w:val="center"/>
          </w:tcPr>
          <w:p w14:paraId="45E898A2" w14:textId="673978D7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LIVIU</w:t>
            </w:r>
          </w:p>
        </w:tc>
        <w:tc>
          <w:tcPr>
            <w:tcW w:w="1341" w:type="dxa"/>
            <w:vAlign w:val="center"/>
          </w:tcPr>
          <w:p w14:paraId="07344823" w14:textId="1FBD060D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Iclod, Jud. Cluj</w:t>
            </w:r>
          </w:p>
        </w:tc>
        <w:tc>
          <w:tcPr>
            <w:tcW w:w="1155" w:type="dxa"/>
            <w:vAlign w:val="center"/>
          </w:tcPr>
          <w:p w14:paraId="47105F23" w14:textId="6DD628D5" w:rsidR="00FD6CB6" w:rsidRPr="00720DF7" w:rsidRDefault="00FD6CB6" w:rsidP="00FD6CB6">
            <w:pPr>
              <w:rPr>
                <w:rFonts w:cstheme="minorHAnsi"/>
                <w:lang w:val="ro-RO"/>
              </w:rPr>
            </w:pPr>
          </w:p>
        </w:tc>
        <w:tc>
          <w:tcPr>
            <w:tcW w:w="1559" w:type="dxa"/>
            <w:vAlign w:val="center"/>
          </w:tcPr>
          <w:p w14:paraId="5A1E9EB3" w14:textId="039E4BDE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Pensionar</w:t>
            </w:r>
          </w:p>
        </w:tc>
        <w:tc>
          <w:tcPr>
            <w:tcW w:w="1701" w:type="dxa"/>
            <w:vAlign w:val="center"/>
          </w:tcPr>
          <w:p w14:paraId="63BB22D3" w14:textId="7692935A" w:rsidR="00FD6CB6" w:rsidRPr="00720DF7" w:rsidRDefault="00FD6CB6" w:rsidP="00FD6CB6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Economist</w:t>
            </w:r>
          </w:p>
        </w:tc>
        <w:tc>
          <w:tcPr>
            <w:tcW w:w="1417" w:type="dxa"/>
            <w:vAlign w:val="center"/>
          </w:tcPr>
          <w:p w14:paraId="1D33E4C7" w14:textId="261388FB" w:rsidR="00FD6CB6" w:rsidRPr="00720DF7" w:rsidRDefault="000D6FB3" w:rsidP="00FD6CB6">
            <w:pPr>
              <w:rPr>
                <w:rFonts w:cstheme="minorHAnsi"/>
                <w:lang w:val="ro-RO"/>
              </w:rPr>
            </w:pPr>
            <w:r w:rsidRPr="00720DF7">
              <w:rPr>
                <w:rFonts w:cstheme="minorHAnsi"/>
                <w:lang w:val="ro-RO"/>
              </w:rPr>
              <w:t>Pro Romania</w:t>
            </w:r>
            <w:bookmarkStart w:id="1" w:name="_GoBack"/>
            <w:bookmarkEnd w:id="1"/>
          </w:p>
        </w:tc>
      </w:tr>
    </w:tbl>
    <w:p w14:paraId="59C68244" w14:textId="77777777" w:rsidR="00F07104" w:rsidRPr="00F07104" w:rsidRDefault="00F07104" w:rsidP="00F07104">
      <w:pPr>
        <w:rPr>
          <w:lang w:val="ro-RO"/>
        </w:rPr>
      </w:pPr>
    </w:p>
    <w:p w14:paraId="2F80546E" w14:textId="77777777" w:rsidR="00F07104" w:rsidRPr="00F07104" w:rsidRDefault="00F07104" w:rsidP="009762FD">
      <w:pPr>
        <w:rPr>
          <w:lang w:val="ro-RO"/>
        </w:rPr>
      </w:pPr>
      <w:r w:rsidRPr="00F07104">
        <w:rPr>
          <w:lang w:val="ro-RO"/>
        </w:rPr>
        <w:t>Data completării</w:t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</w:r>
      <w:r w:rsidRPr="00F07104">
        <w:rPr>
          <w:lang w:val="ro-RO"/>
        </w:rPr>
        <w:tab/>
        <w:t>Semnătura</w:t>
      </w:r>
    </w:p>
    <w:sectPr w:rsidR="00F07104" w:rsidRPr="00F07104" w:rsidSect="00FD6CB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D7258"/>
    <w:multiLevelType w:val="hybridMultilevel"/>
    <w:tmpl w:val="CBB0A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7A"/>
    <w:rsid w:val="00015F71"/>
    <w:rsid w:val="000D6FB3"/>
    <w:rsid w:val="001A1F47"/>
    <w:rsid w:val="00411112"/>
    <w:rsid w:val="00425547"/>
    <w:rsid w:val="004A5E20"/>
    <w:rsid w:val="004D1ADE"/>
    <w:rsid w:val="0059489E"/>
    <w:rsid w:val="006029F1"/>
    <w:rsid w:val="00720DF7"/>
    <w:rsid w:val="007F46CB"/>
    <w:rsid w:val="00862B72"/>
    <w:rsid w:val="0087299B"/>
    <w:rsid w:val="0088361F"/>
    <w:rsid w:val="00967211"/>
    <w:rsid w:val="009762FD"/>
    <w:rsid w:val="00995EA8"/>
    <w:rsid w:val="00A22D14"/>
    <w:rsid w:val="00AD548A"/>
    <w:rsid w:val="00B1016F"/>
    <w:rsid w:val="00B16D7A"/>
    <w:rsid w:val="00BF192D"/>
    <w:rsid w:val="00CA6541"/>
    <w:rsid w:val="00E01527"/>
    <w:rsid w:val="00EA5B97"/>
    <w:rsid w:val="00F07104"/>
    <w:rsid w:val="00F422E6"/>
    <w:rsid w:val="00F46B76"/>
    <w:rsid w:val="00F76145"/>
    <w:rsid w:val="00F776F2"/>
    <w:rsid w:val="00F90B9D"/>
    <w:rsid w:val="00FD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8B68"/>
  <w15:chartTrackingRefBased/>
  <w15:docId w15:val="{992B45EE-495B-4954-BA91-D65F7E9F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7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</dc:creator>
  <cp:keywords/>
  <dc:description/>
  <cp:lastModifiedBy>Madalina Hideg</cp:lastModifiedBy>
  <cp:revision>5</cp:revision>
  <dcterms:created xsi:type="dcterms:W3CDTF">2020-08-15T11:36:00Z</dcterms:created>
  <dcterms:modified xsi:type="dcterms:W3CDTF">2020-08-15T11:52:00Z</dcterms:modified>
</cp:coreProperties>
</file>